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4062" w14:textId="26E37318" w:rsidR="00855015" w:rsidRDefault="00855015" w:rsidP="00236385">
      <w:pPr>
        <w:spacing w:before="120" w:after="0"/>
        <w:jc w:val="both"/>
        <w:rPr>
          <w:rFonts w:ascii="Arial" w:eastAsia="Times New Roman" w:hAnsi="Arial" w:cs="Arial"/>
          <w:b/>
          <w:bCs/>
          <w:color w:val="E36C0A"/>
          <w:sz w:val="28"/>
          <w:szCs w:val="28"/>
          <w:lang w:eastAsia="es-ES"/>
        </w:rPr>
      </w:pPr>
      <w:r w:rsidRPr="00855015">
        <w:rPr>
          <w:rFonts w:ascii="Arial" w:eastAsia="Times New Roman" w:hAnsi="Arial" w:cs="Arial"/>
          <w:b/>
          <w:bCs/>
          <w:color w:val="E36C0A"/>
          <w:sz w:val="28"/>
          <w:szCs w:val="28"/>
          <w:lang w:eastAsia="es-ES"/>
        </w:rPr>
        <w:t xml:space="preserve">Ciudadanos </w:t>
      </w:r>
      <w:r w:rsidR="00B23AF4">
        <w:rPr>
          <w:rFonts w:ascii="Arial" w:eastAsia="Times New Roman" w:hAnsi="Arial" w:cs="Arial"/>
          <w:b/>
          <w:bCs/>
          <w:color w:val="E36C0A"/>
          <w:sz w:val="28"/>
          <w:szCs w:val="28"/>
          <w:lang w:eastAsia="es-ES"/>
        </w:rPr>
        <w:t>denuncia la compli</w:t>
      </w:r>
      <w:r w:rsidR="00AB3E51">
        <w:rPr>
          <w:rFonts w:ascii="Arial" w:eastAsia="Times New Roman" w:hAnsi="Arial" w:cs="Arial"/>
          <w:b/>
          <w:bCs/>
          <w:color w:val="E36C0A"/>
          <w:sz w:val="28"/>
          <w:szCs w:val="28"/>
          <w:lang w:eastAsia="es-ES"/>
        </w:rPr>
        <w:t>cada</w:t>
      </w:r>
      <w:r w:rsidR="00B23AF4">
        <w:rPr>
          <w:rFonts w:ascii="Arial" w:eastAsia="Times New Roman" w:hAnsi="Arial" w:cs="Arial"/>
          <w:b/>
          <w:bCs/>
          <w:color w:val="E36C0A"/>
          <w:sz w:val="28"/>
          <w:szCs w:val="28"/>
          <w:lang w:eastAsia="es-ES"/>
        </w:rPr>
        <w:t xml:space="preserve"> situación de EMTUSA</w:t>
      </w:r>
    </w:p>
    <w:p w14:paraId="65D8B6B5" w14:textId="2E1BC2B4" w:rsidR="00B23AF4" w:rsidRPr="00612878" w:rsidRDefault="00B23AF4" w:rsidP="00236385">
      <w:pPr>
        <w:spacing w:before="120" w:after="0"/>
        <w:jc w:val="both"/>
        <w:rPr>
          <w:rFonts w:ascii="Arial" w:eastAsia="Times New Roman" w:hAnsi="Arial" w:cs="Arial"/>
          <w:b/>
          <w:bCs/>
          <w:color w:val="E36C0A"/>
          <w:lang w:eastAsia="es-ES"/>
        </w:rPr>
      </w:pPr>
      <w:r w:rsidRPr="00612878">
        <w:rPr>
          <w:rFonts w:ascii="Arial" w:eastAsia="Times New Roman" w:hAnsi="Arial" w:cs="Arial"/>
          <w:b/>
          <w:bCs/>
          <w:color w:val="E36C0A"/>
          <w:lang w:eastAsia="es-ES"/>
        </w:rPr>
        <w:t xml:space="preserve">· </w:t>
      </w:r>
      <w:r w:rsidR="00120911" w:rsidRPr="00612878">
        <w:rPr>
          <w:rFonts w:ascii="Arial" w:eastAsia="Times New Roman" w:hAnsi="Arial" w:cs="Arial"/>
          <w:b/>
          <w:bCs/>
          <w:color w:val="E36C0A"/>
          <w:lang w:eastAsia="es-ES"/>
        </w:rPr>
        <w:t xml:space="preserve">El concejal de Ciudadanos, Rubén Pérez </w:t>
      </w:r>
      <w:proofErr w:type="spellStart"/>
      <w:r w:rsidR="00120911" w:rsidRPr="00612878">
        <w:rPr>
          <w:rFonts w:ascii="Arial" w:eastAsia="Times New Roman" w:hAnsi="Arial" w:cs="Arial"/>
          <w:b/>
          <w:bCs/>
          <w:color w:val="E36C0A"/>
          <w:lang w:eastAsia="es-ES"/>
        </w:rPr>
        <w:t>Carcedo</w:t>
      </w:r>
      <w:proofErr w:type="spellEnd"/>
      <w:r w:rsidR="00120911" w:rsidRPr="00612878">
        <w:rPr>
          <w:rFonts w:ascii="Arial" w:eastAsia="Times New Roman" w:hAnsi="Arial" w:cs="Arial"/>
          <w:b/>
          <w:bCs/>
          <w:color w:val="E36C0A"/>
          <w:lang w:eastAsia="es-ES"/>
        </w:rPr>
        <w:t>, reclama al Gobierno un</w:t>
      </w:r>
      <w:r w:rsidR="00612878">
        <w:rPr>
          <w:rFonts w:ascii="Arial" w:eastAsia="Times New Roman" w:hAnsi="Arial" w:cs="Arial"/>
          <w:b/>
          <w:bCs/>
          <w:color w:val="E36C0A"/>
          <w:lang w:eastAsia="es-ES"/>
        </w:rPr>
        <w:t>a</w:t>
      </w:r>
      <w:r w:rsidR="00120911" w:rsidRPr="00612878">
        <w:rPr>
          <w:rFonts w:ascii="Arial" w:eastAsia="Times New Roman" w:hAnsi="Arial" w:cs="Arial"/>
          <w:b/>
          <w:bCs/>
          <w:color w:val="E36C0A"/>
          <w:lang w:eastAsia="es-ES"/>
        </w:rPr>
        <w:t xml:space="preserve"> </w:t>
      </w:r>
      <w:r w:rsidR="00612878">
        <w:rPr>
          <w:rFonts w:ascii="Arial" w:eastAsia="Times New Roman" w:hAnsi="Arial" w:cs="Arial"/>
          <w:b/>
          <w:bCs/>
          <w:color w:val="E36C0A"/>
          <w:lang w:eastAsia="es-ES"/>
        </w:rPr>
        <w:t>alternativa</w:t>
      </w:r>
      <w:r w:rsidR="00120911" w:rsidRPr="00612878">
        <w:rPr>
          <w:rFonts w:ascii="Arial" w:eastAsia="Times New Roman" w:hAnsi="Arial" w:cs="Arial"/>
          <w:b/>
          <w:bCs/>
          <w:color w:val="E36C0A"/>
          <w:lang w:eastAsia="es-ES"/>
        </w:rPr>
        <w:t xml:space="preserve"> si finalmente no hay fondo para compensar el transporte urbano o es insuficiente</w:t>
      </w:r>
    </w:p>
    <w:p w14:paraId="537F0D98" w14:textId="193674DF" w:rsidR="00B23AF4" w:rsidRDefault="00E66390" w:rsidP="00855015">
      <w:pPr>
        <w:spacing w:before="120" w:after="120" w:line="319" w:lineRule="atLeast"/>
        <w:jc w:val="both"/>
        <w:rPr>
          <w:rFonts w:ascii="Arial" w:eastAsia="Times New Roman" w:hAnsi="Arial" w:cs="Arial"/>
          <w:bCs/>
          <w:lang w:eastAsia="es-ES"/>
        </w:rPr>
      </w:pPr>
      <w:r w:rsidRPr="00393264">
        <w:rPr>
          <w:rFonts w:ascii="Arial" w:eastAsia="Times New Roman" w:hAnsi="Arial" w:cs="Arial"/>
          <w:b/>
          <w:lang w:eastAsia="es-ES"/>
        </w:rPr>
        <w:t xml:space="preserve">Gijón, </w:t>
      </w:r>
      <w:r w:rsidR="00AF4306">
        <w:rPr>
          <w:rFonts w:ascii="Arial" w:eastAsia="Times New Roman" w:hAnsi="Arial" w:cs="Arial"/>
          <w:b/>
          <w:lang w:eastAsia="es-ES"/>
        </w:rPr>
        <w:t>1</w:t>
      </w:r>
      <w:r w:rsidR="00B23AF4">
        <w:rPr>
          <w:rFonts w:ascii="Arial" w:eastAsia="Times New Roman" w:hAnsi="Arial" w:cs="Arial"/>
          <w:b/>
          <w:lang w:eastAsia="es-ES"/>
        </w:rPr>
        <w:t>8</w:t>
      </w:r>
      <w:r w:rsidR="00553DA8">
        <w:rPr>
          <w:rFonts w:ascii="Arial" w:eastAsia="Times New Roman" w:hAnsi="Arial" w:cs="Arial"/>
          <w:b/>
          <w:lang w:eastAsia="es-ES"/>
        </w:rPr>
        <w:t xml:space="preserve"> de septiembre de 2020</w:t>
      </w:r>
      <w:r w:rsidR="00D27258" w:rsidRPr="00393264">
        <w:rPr>
          <w:rFonts w:ascii="Arial" w:eastAsia="Times New Roman" w:hAnsi="Arial" w:cs="Arial"/>
          <w:b/>
          <w:lang w:eastAsia="es-ES"/>
        </w:rPr>
        <w:t xml:space="preserve">. </w:t>
      </w:r>
      <w:r w:rsidR="00855015" w:rsidRPr="00855015">
        <w:rPr>
          <w:rFonts w:ascii="Arial" w:eastAsia="Times New Roman" w:hAnsi="Arial" w:cs="Arial"/>
          <w:bCs/>
          <w:lang w:eastAsia="es-ES"/>
        </w:rPr>
        <w:t xml:space="preserve">El </w:t>
      </w:r>
      <w:r w:rsidR="00553DA8">
        <w:rPr>
          <w:rFonts w:ascii="Arial" w:eastAsia="Times New Roman" w:hAnsi="Arial" w:cs="Arial"/>
          <w:bCs/>
          <w:lang w:eastAsia="es-ES"/>
        </w:rPr>
        <w:t>concejal</w:t>
      </w:r>
      <w:r w:rsidR="00AF4306">
        <w:rPr>
          <w:rFonts w:ascii="Arial" w:eastAsia="Times New Roman" w:hAnsi="Arial" w:cs="Arial"/>
          <w:bCs/>
          <w:lang w:eastAsia="es-ES"/>
        </w:rPr>
        <w:t xml:space="preserve"> </w:t>
      </w:r>
      <w:r w:rsidR="00855015" w:rsidRPr="00855015">
        <w:rPr>
          <w:rFonts w:ascii="Arial" w:eastAsia="Times New Roman" w:hAnsi="Arial" w:cs="Arial"/>
          <w:bCs/>
          <w:lang w:eastAsia="es-ES"/>
        </w:rPr>
        <w:t>de Ciudadanos</w:t>
      </w:r>
      <w:r w:rsidR="00EC3899">
        <w:rPr>
          <w:rFonts w:ascii="Arial" w:eastAsia="Times New Roman" w:hAnsi="Arial" w:cs="Arial"/>
          <w:bCs/>
          <w:lang w:eastAsia="es-ES"/>
        </w:rPr>
        <w:t xml:space="preserve"> y miembro del consejo de administración de EMTUSA</w:t>
      </w:r>
      <w:r w:rsidR="00855015" w:rsidRPr="00855015">
        <w:rPr>
          <w:rFonts w:ascii="Arial" w:eastAsia="Times New Roman" w:hAnsi="Arial" w:cs="Arial"/>
          <w:bCs/>
          <w:lang w:eastAsia="es-ES"/>
        </w:rPr>
        <w:t xml:space="preserve">, </w:t>
      </w:r>
      <w:r w:rsidR="00553DA8">
        <w:rPr>
          <w:rFonts w:ascii="Arial" w:eastAsia="Times New Roman" w:hAnsi="Arial" w:cs="Arial"/>
          <w:bCs/>
          <w:lang w:eastAsia="es-ES"/>
        </w:rPr>
        <w:t xml:space="preserve">Rubén Pérez </w:t>
      </w:r>
      <w:proofErr w:type="spellStart"/>
      <w:r w:rsidR="00553DA8">
        <w:rPr>
          <w:rFonts w:ascii="Arial" w:eastAsia="Times New Roman" w:hAnsi="Arial" w:cs="Arial"/>
          <w:bCs/>
          <w:lang w:eastAsia="es-ES"/>
        </w:rPr>
        <w:t>Carcedo</w:t>
      </w:r>
      <w:proofErr w:type="spellEnd"/>
      <w:r w:rsidR="00553DA8">
        <w:rPr>
          <w:rFonts w:ascii="Arial" w:eastAsia="Times New Roman" w:hAnsi="Arial" w:cs="Arial"/>
          <w:bCs/>
          <w:lang w:eastAsia="es-ES"/>
        </w:rPr>
        <w:t xml:space="preserve">, </w:t>
      </w:r>
      <w:r w:rsidR="00B23AF4">
        <w:rPr>
          <w:rFonts w:ascii="Arial" w:eastAsia="Times New Roman" w:hAnsi="Arial" w:cs="Arial"/>
          <w:bCs/>
          <w:lang w:eastAsia="es-ES"/>
        </w:rPr>
        <w:t>ha mostrado su preocupación por la complicada situación que atraviesa</w:t>
      </w:r>
      <w:r w:rsidR="00AB3E51">
        <w:rPr>
          <w:rFonts w:ascii="Arial" w:eastAsia="Times New Roman" w:hAnsi="Arial" w:cs="Arial"/>
          <w:bCs/>
          <w:lang w:eastAsia="es-ES"/>
        </w:rPr>
        <w:t>, debido a la pandemia,</w:t>
      </w:r>
      <w:r w:rsidR="00B23AF4">
        <w:rPr>
          <w:rFonts w:ascii="Arial" w:eastAsia="Times New Roman" w:hAnsi="Arial" w:cs="Arial"/>
          <w:bCs/>
          <w:lang w:eastAsia="es-ES"/>
        </w:rPr>
        <w:t xml:space="preserve"> con una pérdida estimada de </w:t>
      </w:r>
      <w:r w:rsidR="00AB3E51">
        <w:rPr>
          <w:rFonts w:ascii="Arial" w:eastAsia="Times New Roman" w:hAnsi="Arial" w:cs="Arial"/>
          <w:bCs/>
          <w:lang w:eastAsia="es-ES"/>
        </w:rPr>
        <w:t>más de 7 millones</w:t>
      </w:r>
      <w:r w:rsidR="00B23AF4">
        <w:rPr>
          <w:rFonts w:ascii="Arial" w:eastAsia="Times New Roman" w:hAnsi="Arial" w:cs="Arial"/>
          <w:bCs/>
          <w:lang w:eastAsia="es-ES"/>
        </w:rPr>
        <w:t xml:space="preserve"> viajeros anuales, y unas perdidas de</w:t>
      </w:r>
      <w:r w:rsidR="00AB3E51">
        <w:rPr>
          <w:rFonts w:ascii="Arial" w:eastAsia="Times New Roman" w:hAnsi="Arial" w:cs="Arial"/>
          <w:bCs/>
          <w:lang w:eastAsia="es-ES"/>
        </w:rPr>
        <w:t xml:space="preserve"> casi 3,5 millones de</w:t>
      </w:r>
      <w:r w:rsidR="00B23AF4">
        <w:rPr>
          <w:rFonts w:ascii="Arial" w:eastAsia="Times New Roman" w:hAnsi="Arial" w:cs="Arial"/>
          <w:bCs/>
          <w:lang w:eastAsia="es-ES"/>
        </w:rPr>
        <w:t xml:space="preserve"> euros</w:t>
      </w:r>
      <w:r w:rsidR="00EC3899">
        <w:rPr>
          <w:rFonts w:ascii="Arial" w:eastAsia="Times New Roman" w:hAnsi="Arial" w:cs="Arial"/>
          <w:bCs/>
          <w:lang w:eastAsia="es-ES"/>
        </w:rPr>
        <w:t>.</w:t>
      </w:r>
    </w:p>
    <w:p w14:paraId="23A90315" w14:textId="42BE264F" w:rsidR="00B23AF4" w:rsidRDefault="00B23AF4" w:rsidP="00855015">
      <w:pPr>
        <w:spacing w:before="120" w:after="120" w:line="319" w:lineRule="atLeast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“</w:t>
      </w:r>
      <w:r w:rsidR="00EC3899">
        <w:rPr>
          <w:rFonts w:ascii="Arial" w:eastAsia="Times New Roman" w:hAnsi="Arial" w:cs="Arial"/>
          <w:bCs/>
          <w:lang w:eastAsia="es-ES"/>
        </w:rPr>
        <w:t>Una situación económica muy complicada cuya solución el Equipo de Gobierno fía exclusivamente a la puesta en marcha por parte del ministerio de Hacienda de</w:t>
      </w:r>
      <w:r w:rsidR="00AB3E51">
        <w:rPr>
          <w:rFonts w:ascii="Arial" w:eastAsia="Times New Roman" w:hAnsi="Arial" w:cs="Arial"/>
          <w:bCs/>
          <w:lang w:eastAsia="es-ES"/>
        </w:rPr>
        <w:t xml:space="preserve"> un</w:t>
      </w:r>
      <w:r w:rsidR="00EC3899">
        <w:rPr>
          <w:rFonts w:ascii="Arial" w:eastAsia="Times New Roman" w:hAnsi="Arial" w:cs="Arial"/>
          <w:bCs/>
          <w:lang w:eastAsia="es-ES"/>
        </w:rPr>
        <w:t xml:space="preserve"> fondo para compensar las perdidas del transporte urbano”, señaló Pérez </w:t>
      </w:r>
      <w:proofErr w:type="spellStart"/>
      <w:r w:rsidR="00EC3899">
        <w:rPr>
          <w:rFonts w:ascii="Arial" w:eastAsia="Times New Roman" w:hAnsi="Arial" w:cs="Arial"/>
          <w:bCs/>
          <w:lang w:eastAsia="es-ES"/>
        </w:rPr>
        <w:t>Carcedo</w:t>
      </w:r>
      <w:proofErr w:type="spellEnd"/>
      <w:r w:rsidR="00120911">
        <w:rPr>
          <w:rFonts w:ascii="Arial" w:eastAsia="Times New Roman" w:hAnsi="Arial" w:cs="Arial"/>
          <w:bCs/>
          <w:lang w:eastAsia="es-ES"/>
        </w:rPr>
        <w:t xml:space="preserve"> recordando que este fondo está ahora mismo en el aire</w:t>
      </w:r>
      <w:r w:rsidR="00612878">
        <w:rPr>
          <w:rFonts w:ascii="Arial" w:eastAsia="Times New Roman" w:hAnsi="Arial" w:cs="Arial"/>
          <w:bCs/>
          <w:lang w:eastAsia="es-ES"/>
        </w:rPr>
        <w:t>, “</w:t>
      </w:r>
      <w:r w:rsidR="00120911">
        <w:rPr>
          <w:rFonts w:ascii="Arial" w:eastAsia="Times New Roman" w:hAnsi="Arial" w:cs="Arial"/>
          <w:bCs/>
          <w:lang w:eastAsia="es-ES"/>
        </w:rPr>
        <w:t>ni siquiera se sabe si se va a poner en marcha ni si su importe será suficiente para cubrir todo el déficit de la empresa”.</w:t>
      </w:r>
    </w:p>
    <w:p w14:paraId="1E745907" w14:textId="4B8D6682" w:rsidR="00612878" w:rsidRDefault="00AF6DF1" w:rsidP="00855015">
      <w:pPr>
        <w:spacing w:before="120" w:after="120" w:line="319" w:lineRule="atLeast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Ante esta situación demanda que el Gobierno</w:t>
      </w:r>
      <w:r w:rsidR="00612878">
        <w:rPr>
          <w:rFonts w:ascii="Arial" w:eastAsia="Times New Roman" w:hAnsi="Arial" w:cs="Arial"/>
          <w:bCs/>
          <w:lang w:eastAsia="es-ES"/>
        </w:rPr>
        <w:t>, además de presionar a la FEMP para que se habilite este fondo,</w:t>
      </w:r>
      <w:r>
        <w:rPr>
          <w:rFonts w:ascii="Arial" w:eastAsia="Times New Roman" w:hAnsi="Arial" w:cs="Arial"/>
          <w:bCs/>
          <w:lang w:eastAsia="es-ES"/>
        </w:rPr>
        <w:t xml:space="preserve"> presente un</w:t>
      </w:r>
      <w:r w:rsidR="00612878">
        <w:rPr>
          <w:rFonts w:ascii="Arial" w:eastAsia="Times New Roman" w:hAnsi="Arial" w:cs="Arial"/>
          <w:bCs/>
          <w:lang w:eastAsia="es-ES"/>
        </w:rPr>
        <w:t xml:space="preserve">a alternativa para evitar que la empresa no cierre el ejercicio con pérdidas, </w:t>
      </w:r>
      <w:r w:rsidR="00AB3E51">
        <w:rPr>
          <w:rFonts w:ascii="Arial" w:eastAsia="Times New Roman" w:hAnsi="Arial" w:cs="Arial"/>
          <w:bCs/>
          <w:lang w:eastAsia="es-ES"/>
        </w:rPr>
        <w:t>“</w:t>
      </w:r>
      <w:r w:rsidR="00612878">
        <w:rPr>
          <w:rFonts w:ascii="Arial" w:eastAsia="Times New Roman" w:hAnsi="Arial" w:cs="Arial"/>
          <w:bCs/>
          <w:lang w:eastAsia="es-ES"/>
        </w:rPr>
        <w:t>lo que la dejaría en una situación financiera y legal muy comprometida</w:t>
      </w:r>
      <w:r w:rsidR="00AB3E51">
        <w:rPr>
          <w:rFonts w:ascii="Arial" w:eastAsia="Times New Roman" w:hAnsi="Arial" w:cs="Arial"/>
          <w:bCs/>
          <w:lang w:eastAsia="es-ES"/>
        </w:rPr>
        <w:t>”</w:t>
      </w:r>
      <w:r w:rsidR="00612878">
        <w:rPr>
          <w:rFonts w:ascii="Arial" w:eastAsia="Times New Roman" w:hAnsi="Arial" w:cs="Arial"/>
          <w:bCs/>
          <w:lang w:eastAsia="es-ES"/>
        </w:rPr>
        <w:t>.</w:t>
      </w:r>
    </w:p>
    <w:p w14:paraId="3733C532" w14:textId="125D0361" w:rsidR="00AB3E51" w:rsidRDefault="00612878" w:rsidP="00855015">
      <w:pPr>
        <w:spacing w:before="120" w:after="120" w:line="319" w:lineRule="atLeast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último, demandó que se pongan en marcha acciones para potenciar el uso del transporte público </w:t>
      </w:r>
      <w:r w:rsidR="00AB3E51">
        <w:rPr>
          <w:rFonts w:ascii="Arial" w:eastAsia="Times New Roman" w:hAnsi="Arial" w:cs="Arial"/>
          <w:bCs/>
          <w:lang w:eastAsia="es-ES"/>
        </w:rPr>
        <w:t>en la ciudad para así poder ir recuperando los viajeros perdidos, y criticó el abandono que a su juicio está sometiendo la concejalía de Movilidad al transporte público, “adoptando incluso medidas que claramente le perjudican al restarle velocidad comercial a los autobuses”.</w:t>
      </w:r>
    </w:p>
    <w:p w14:paraId="120A7254" w14:textId="77777777" w:rsidR="00120911" w:rsidRDefault="00120911" w:rsidP="00855015">
      <w:pPr>
        <w:spacing w:before="120" w:after="120" w:line="319" w:lineRule="atLeast"/>
        <w:jc w:val="both"/>
        <w:rPr>
          <w:rFonts w:ascii="Arial" w:eastAsia="Times New Roman" w:hAnsi="Arial" w:cs="Arial"/>
          <w:bCs/>
          <w:lang w:eastAsia="es-ES"/>
        </w:rPr>
      </w:pPr>
    </w:p>
    <w:p w14:paraId="6F431896" w14:textId="6F7DB546" w:rsidR="00120911" w:rsidRPr="00974A1B" w:rsidRDefault="00120911" w:rsidP="00855015">
      <w:pPr>
        <w:spacing w:before="120" w:after="120" w:line="319" w:lineRule="atLeast"/>
        <w:jc w:val="both"/>
        <w:rPr>
          <w:rFonts w:ascii="Arial" w:eastAsia="Times New Roman" w:hAnsi="Arial" w:cs="Arial"/>
          <w:bCs/>
          <w:lang w:eastAsia="es-ES"/>
        </w:rPr>
      </w:pPr>
    </w:p>
    <w:sectPr w:rsidR="00120911" w:rsidRPr="00974A1B" w:rsidSect="00846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31105"/>
    <w:multiLevelType w:val="hybridMultilevel"/>
    <w:tmpl w:val="56D8050C"/>
    <w:lvl w:ilvl="0" w:tplc="B88ED06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424C3"/>
    <w:multiLevelType w:val="hybridMultilevel"/>
    <w:tmpl w:val="AE3242C6"/>
    <w:lvl w:ilvl="0" w:tplc="2BA4A274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B2EA9"/>
    <w:multiLevelType w:val="hybridMultilevel"/>
    <w:tmpl w:val="0FCAF4EA"/>
    <w:lvl w:ilvl="0" w:tplc="F99443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8"/>
    <w:rsid w:val="000262F1"/>
    <w:rsid w:val="00032C24"/>
    <w:rsid w:val="0005320A"/>
    <w:rsid w:val="00060B17"/>
    <w:rsid w:val="0007500B"/>
    <w:rsid w:val="000C675B"/>
    <w:rsid w:val="000F28E1"/>
    <w:rsid w:val="000F5A1A"/>
    <w:rsid w:val="001022DF"/>
    <w:rsid w:val="00120911"/>
    <w:rsid w:val="00160956"/>
    <w:rsid w:val="00170575"/>
    <w:rsid w:val="001A72C8"/>
    <w:rsid w:val="001C19CA"/>
    <w:rsid w:val="001C6CC6"/>
    <w:rsid w:val="00233EDD"/>
    <w:rsid w:val="00236385"/>
    <w:rsid w:val="002758D0"/>
    <w:rsid w:val="002A0727"/>
    <w:rsid w:val="002F2C59"/>
    <w:rsid w:val="00322677"/>
    <w:rsid w:val="003650EE"/>
    <w:rsid w:val="00390820"/>
    <w:rsid w:val="00390987"/>
    <w:rsid w:val="00393264"/>
    <w:rsid w:val="004041B5"/>
    <w:rsid w:val="00430E06"/>
    <w:rsid w:val="00442A8E"/>
    <w:rsid w:val="004923ED"/>
    <w:rsid w:val="004A7550"/>
    <w:rsid w:val="00551249"/>
    <w:rsid w:val="00552B0D"/>
    <w:rsid w:val="00553DA8"/>
    <w:rsid w:val="0058298F"/>
    <w:rsid w:val="00583D74"/>
    <w:rsid w:val="005C5089"/>
    <w:rsid w:val="005C64EB"/>
    <w:rsid w:val="005F7274"/>
    <w:rsid w:val="00600E1F"/>
    <w:rsid w:val="006073A9"/>
    <w:rsid w:val="00612878"/>
    <w:rsid w:val="006231D0"/>
    <w:rsid w:val="006811F3"/>
    <w:rsid w:val="00727C48"/>
    <w:rsid w:val="007C0ECE"/>
    <w:rsid w:val="00825F26"/>
    <w:rsid w:val="0083719E"/>
    <w:rsid w:val="008462E7"/>
    <w:rsid w:val="00855015"/>
    <w:rsid w:val="008B6969"/>
    <w:rsid w:val="008C43A3"/>
    <w:rsid w:val="008F7D27"/>
    <w:rsid w:val="00915A7B"/>
    <w:rsid w:val="00955AA8"/>
    <w:rsid w:val="00966FEC"/>
    <w:rsid w:val="00974A1B"/>
    <w:rsid w:val="009A23B5"/>
    <w:rsid w:val="009C2BB8"/>
    <w:rsid w:val="009D2932"/>
    <w:rsid w:val="009F0F20"/>
    <w:rsid w:val="00A1787A"/>
    <w:rsid w:val="00A42728"/>
    <w:rsid w:val="00A451C3"/>
    <w:rsid w:val="00AB3E51"/>
    <w:rsid w:val="00AD61CD"/>
    <w:rsid w:val="00AD6C30"/>
    <w:rsid w:val="00AF4306"/>
    <w:rsid w:val="00AF6DF1"/>
    <w:rsid w:val="00B23AF4"/>
    <w:rsid w:val="00B24DAA"/>
    <w:rsid w:val="00B427DD"/>
    <w:rsid w:val="00C24C1C"/>
    <w:rsid w:val="00C4010F"/>
    <w:rsid w:val="00CA7807"/>
    <w:rsid w:val="00CB667E"/>
    <w:rsid w:val="00D27258"/>
    <w:rsid w:val="00D52444"/>
    <w:rsid w:val="00D537E7"/>
    <w:rsid w:val="00E27011"/>
    <w:rsid w:val="00E66390"/>
    <w:rsid w:val="00E70298"/>
    <w:rsid w:val="00EC3899"/>
    <w:rsid w:val="00EF048D"/>
    <w:rsid w:val="00F3347B"/>
    <w:rsid w:val="00F42710"/>
    <w:rsid w:val="00F53BF9"/>
    <w:rsid w:val="00F91E96"/>
    <w:rsid w:val="00FC78A0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5D354"/>
  <w15:docId w15:val="{BCAB8A2B-7107-1448-AC1C-F56DEA4D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58"/>
    <w:pPr>
      <w:spacing w:after="200" w:line="276" w:lineRule="auto"/>
    </w:pPr>
    <w:rPr>
      <w:sz w:val="22"/>
      <w:szCs w:val="22"/>
      <w:lang w:val="es-ES"/>
    </w:rPr>
  </w:style>
  <w:style w:type="paragraph" w:styleId="Ttulo2">
    <w:name w:val="heading 2"/>
    <w:basedOn w:val="Normal"/>
    <w:link w:val="Ttulo2Car"/>
    <w:uiPriority w:val="9"/>
    <w:qFormat/>
    <w:rsid w:val="00390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10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3264"/>
  </w:style>
  <w:style w:type="character" w:customStyle="1" w:styleId="il">
    <w:name w:val="il"/>
    <w:basedOn w:val="Fuentedeprrafopredeter"/>
    <w:rsid w:val="00393264"/>
  </w:style>
  <w:style w:type="paragraph" w:styleId="NormalWeb">
    <w:name w:val="Normal (Web)"/>
    <w:basedOn w:val="Normal"/>
    <w:uiPriority w:val="99"/>
    <w:semiHidden/>
    <w:unhideWhenUsed/>
    <w:rsid w:val="0032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2267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9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4923E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4923E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4923E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2">
    <w:name w:val="Grid Table 4 Accent 2"/>
    <w:basedOn w:val="Tablanormal"/>
    <w:uiPriority w:val="49"/>
    <w:rsid w:val="004923E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3650E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90987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Pérez Carcedo</dc:creator>
  <cp:keywords/>
  <dc:description/>
  <cp:lastModifiedBy>Rubén Pérez Carcedo</cp:lastModifiedBy>
  <cp:revision>4</cp:revision>
  <cp:lastPrinted>2019-05-13T08:18:00Z</cp:lastPrinted>
  <dcterms:created xsi:type="dcterms:W3CDTF">2020-09-18T11:37:00Z</dcterms:created>
  <dcterms:modified xsi:type="dcterms:W3CDTF">2020-09-18T11:45:00Z</dcterms:modified>
</cp:coreProperties>
</file>