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6490" w14:textId="46890778" w:rsidR="00AE3DE2" w:rsidRDefault="00AE3DE2" w:rsidP="00DC79F0">
      <w:pPr>
        <w:pStyle w:val="NormalWeb"/>
        <w:spacing w:after="150" w:afterAutospacing="0"/>
        <w:jc w:val="both"/>
        <w:rPr>
          <w:rFonts w:ascii="Arial" w:hAnsi="Arial" w:cs="Arial"/>
          <w:b/>
          <w:bCs/>
          <w:sz w:val="36"/>
          <w:szCs w:val="36"/>
        </w:rPr>
      </w:pPr>
      <w:r w:rsidRPr="00AE3DE2">
        <w:rPr>
          <w:rFonts w:ascii="Arial" w:hAnsi="Arial" w:cs="Arial"/>
          <w:b/>
          <w:bCs/>
          <w:sz w:val="36"/>
          <w:szCs w:val="36"/>
        </w:rPr>
        <w:t>Montserrat López Moro: “</w:t>
      </w:r>
      <w:r w:rsidR="00EF2A9D">
        <w:rPr>
          <w:rFonts w:ascii="Arial" w:hAnsi="Arial" w:cs="Arial"/>
          <w:b/>
          <w:bCs/>
          <w:sz w:val="36"/>
          <w:szCs w:val="36"/>
        </w:rPr>
        <w:t>A</w:t>
      </w:r>
      <w:r w:rsidRPr="00AE3DE2">
        <w:rPr>
          <w:rFonts w:ascii="Arial" w:hAnsi="Arial" w:cs="Arial"/>
          <w:b/>
          <w:bCs/>
          <w:sz w:val="36"/>
          <w:szCs w:val="36"/>
        </w:rPr>
        <w:t>l retraso de las ayudas para la adquisición de material escolar</w:t>
      </w:r>
      <w:r w:rsidR="00EF2A9D">
        <w:rPr>
          <w:rFonts w:ascii="Arial" w:hAnsi="Arial" w:cs="Arial"/>
          <w:b/>
          <w:bCs/>
          <w:sz w:val="36"/>
          <w:szCs w:val="36"/>
        </w:rPr>
        <w:t>, que</w:t>
      </w:r>
      <w:r w:rsidRPr="00AE3DE2">
        <w:rPr>
          <w:rFonts w:ascii="Arial" w:hAnsi="Arial" w:cs="Arial"/>
          <w:b/>
          <w:bCs/>
          <w:sz w:val="36"/>
          <w:szCs w:val="36"/>
        </w:rPr>
        <w:t xml:space="preserve"> llegará</w:t>
      </w:r>
      <w:r w:rsidR="00732D53">
        <w:rPr>
          <w:rFonts w:ascii="Arial" w:hAnsi="Arial" w:cs="Arial"/>
          <w:b/>
          <w:bCs/>
          <w:sz w:val="36"/>
          <w:szCs w:val="36"/>
        </w:rPr>
        <w:t>n</w:t>
      </w:r>
      <w:r w:rsidRPr="00AE3DE2">
        <w:rPr>
          <w:rFonts w:ascii="Arial" w:hAnsi="Arial" w:cs="Arial"/>
          <w:b/>
          <w:bCs/>
          <w:sz w:val="36"/>
          <w:szCs w:val="36"/>
        </w:rPr>
        <w:t xml:space="preserve"> tres meses después del inicio del curso</w:t>
      </w:r>
      <w:r w:rsidR="00EF2A9D">
        <w:rPr>
          <w:rFonts w:ascii="Arial" w:hAnsi="Arial" w:cs="Arial"/>
          <w:b/>
          <w:bCs/>
          <w:sz w:val="36"/>
          <w:szCs w:val="36"/>
        </w:rPr>
        <w:t>, se suma ahora la denuncia de la Asociación de Familias Numerosas</w:t>
      </w:r>
      <w:r w:rsidRPr="00AE3DE2">
        <w:rPr>
          <w:rFonts w:ascii="Arial" w:hAnsi="Arial" w:cs="Arial"/>
          <w:b/>
          <w:bCs/>
          <w:sz w:val="36"/>
          <w:szCs w:val="36"/>
        </w:rPr>
        <w:t>”</w:t>
      </w:r>
    </w:p>
    <w:p w14:paraId="2C667E61" w14:textId="04EE2914" w:rsidR="00DC79F0" w:rsidRPr="00DC79F0" w:rsidRDefault="00DC79F0" w:rsidP="00DC79F0">
      <w:pPr>
        <w:pStyle w:val="Prrafodelista"/>
        <w:numPr>
          <w:ilvl w:val="0"/>
          <w:numId w:val="29"/>
        </w:numPr>
        <w:spacing w:line="240" w:lineRule="auto"/>
        <w:jc w:val="both"/>
        <w:rPr>
          <w:rFonts w:ascii="Arial" w:hAnsi="Arial" w:cs="Arial"/>
          <w:b/>
          <w:sz w:val="28"/>
          <w:szCs w:val="28"/>
        </w:rPr>
      </w:pPr>
      <w:r w:rsidRPr="00DC79F0">
        <w:rPr>
          <w:rFonts w:ascii="Arial" w:hAnsi="Arial" w:cs="Arial"/>
          <w:b/>
          <w:sz w:val="28"/>
          <w:szCs w:val="28"/>
        </w:rPr>
        <w:t>“</w:t>
      </w:r>
      <w:r w:rsidR="00EF2A9D">
        <w:rPr>
          <w:rFonts w:ascii="Arial" w:hAnsi="Arial" w:cs="Arial"/>
          <w:b/>
          <w:sz w:val="28"/>
          <w:szCs w:val="28"/>
        </w:rPr>
        <w:t>AFNA ha recurrido las convocatorias de ayudas para libros y material fungible del Ayuntamiento de Gijón al incumplirse la Ley de Protección a las familias numerosas”</w:t>
      </w:r>
    </w:p>
    <w:p w14:paraId="7D0E6DE4" w14:textId="358E2802" w:rsidR="00AE3DE2" w:rsidRPr="00DC79F0" w:rsidRDefault="00EF2A9D" w:rsidP="00DC79F0">
      <w:pPr>
        <w:pStyle w:val="NormalWeb"/>
        <w:numPr>
          <w:ilvl w:val="0"/>
          <w:numId w:val="29"/>
        </w:numPr>
        <w:spacing w:after="150" w:afterAutospacing="0"/>
        <w:jc w:val="both"/>
        <w:rPr>
          <w:sz w:val="28"/>
          <w:szCs w:val="28"/>
        </w:rPr>
      </w:pPr>
      <w:r w:rsidRPr="00DC79F0">
        <w:rPr>
          <w:rFonts w:ascii="Arial" w:hAnsi="Arial" w:cs="Arial"/>
          <w:b/>
          <w:bCs/>
          <w:sz w:val="28"/>
          <w:szCs w:val="28"/>
        </w:rPr>
        <w:t xml:space="preserve"> </w:t>
      </w:r>
      <w:r w:rsidR="00AE3DE2" w:rsidRPr="00DC79F0">
        <w:rPr>
          <w:rFonts w:ascii="Arial" w:hAnsi="Arial" w:cs="Arial"/>
          <w:b/>
          <w:bCs/>
          <w:sz w:val="28"/>
          <w:szCs w:val="28"/>
        </w:rPr>
        <w:t>“</w:t>
      </w:r>
      <w:r>
        <w:rPr>
          <w:rFonts w:ascii="Arial" w:hAnsi="Arial" w:cs="Arial"/>
          <w:b/>
          <w:bCs/>
          <w:sz w:val="28"/>
          <w:szCs w:val="28"/>
        </w:rPr>
        <w:t>Sigue sin</w:t>
      </w:r>
      <w:r w:rsidR="00AE3DE2" w:rsidRPr="00DC79F0">
        <w:rPr>
          <w:rFonts w:ascii="Arial" w:hAnsi="Arial" w:cs="Arial"/>
          <w:b/>
          <w:bCs/>
          <w:sz w:val="28"/>
          <w:szCs w:val="28"/>
        </w:rPr>
        <w:t xml:space="preserve"> justifica</w:t>
      </w:r>
      <w:r>
        <w:rPr>
          <w:rFonts w:ascii="Arial" w:hAnsi="Arial" w:cs="Arial"/>
          <w:b/>
          <w:bCs/>
          <w:sz w:val="28"/>
          <w:szCs w:val="28"/>
        </w:rPr>
        <w:t>rse</w:t>
      </w:r>
      <w:r w:rsidR="00AE3DE2" w:rsidRPr="00DC79F0">
        <w:rPr>
          <w:rFonts w:ascii="Arial" w:hAnsi="Arial" w:cs="Arial"/>
          <w:b/>
          <w:bCs/>
          <w:sz w:val="28"/>
          <w:szCs w:val="28"/>
        </w:rPr>
        <w:t xml:space="preserve"> el retraso por parte del equipo de Gobierno en la convocatoria de estas ayudas que suponen un importante alivio para muchas familias, más aún en esta situación de crisis que vivimos”</w:t>
      </w:r>
    </w:p>
    <w:p w14:paraId="2D9ACA7A" w14:textId="77777777" w:rsidR="00AE3DE2" w:rsidRDefault="00AE3DE2" w:rsidP="00DC79F0">
      <w:pPr>
        <w:pStyle w:val="NormalWeb"/>
        <w:spacing w:after="150" w:afterAutospacing="0"/>
        <w:jc w:val="both"/>
      </w:pPr>
      <w:r>
        <w:rPr>
          <w:rFonts w:ascii="Arial" w:hAnsi="Arial" w:cs="Arial"/>
          <w:b/>
          <w:bCs/>
          <w:color w:val="1D2228"/>
          <w:sz w:val="28"/>
          <w:szCs w:val="28"/>
        </w:rPr>
        <w:t> </w:t>
      </w:r>
    </w:p>
    <w:p w14:paraId="07FA3AD6" w14:textId="0C45D4E8" w:rsidR="00EF2A9D" w:rsidRPr="00EF2A9D" w:rsidRDefault="00EF2A9D" w:rsidP="00EF2A9D">
      <w:pPr>
        <w:jc w:val="both"/>
        <w:rPr>
          <w:rFonts w:ascii="Arial" w:hAnsi="Arial" w:cs="Arial"/>
          <w:sz w:val="28"/>
          <w:szCs w:val="28"/>
        </w:rPr>
      </w:pPr>
      <w:r w:rsidRPr="00EF2A9D">
        <w:rPr>
          <w:rFonts w:ascii="Arial" w:hAnsi="Arial" w:cs="Arial"/>
          <w:b/>
          <w:color w:val="1D2228"/>
          <w:sz w:val="28"/>
          <w:szCs w:val="28"/>
          <w:u w:val="single"/>
        </w:rPr>
        <w:t>2</w:t>
      </w:r>
      <w:r w:rsidR="000663CF">
        <w:rPr>
          <w:rFonts w:ascii="Arial" w:hAnsi="Arial" w:cs="Arial"/>
          <w:b/>
          <w:color w:val="1D2228"/>
          <w:sz w:val="28"/>
          <w:szCs w:val="28"/>
          <w:u w:val="single"/>
        </w:rPr>
        <w:t>7</w:t>
      </w:r>
      <w:r w:rsidR="00AE3DE2" w:rsidRPr="00EF2A9D">
        <w:rPr>
          <w:rFonts w:ascii="Arial" w:hAnsi="Arial" w:cs="Arial"/>
          <w:b/>
          <w:color w:val="1D2228"/>
          <w:sz w:val="28"/>
          <w:szCs w:val="28"/>
          <w:u w:val="single"/>
        </w:rPr>
        <w:t xml:space="preserve"> de noviembre de 2020</w:t>
      </w:r>
      <w:r w:rsidR="00AE3DE2" w:rsidRPr="00EF2A9D">
        <w:rPr>
          <w:rFonts w:ascii="Arial" w:hAnsi="Arial" w:cs="Arial"/>
          <w:b/>
          <w:color w:val="1D2228"/>
          <w:sz w:val="28"/>
          <w:szCs w:val="28"/>
        </w:rPr>
        <w:t>.-</w:t>
      </w:r>
      <w:r w:rsidR="00AE3DE2" w:rsidRPr="00EF2A9D">
        <w:rPr>
          <w:rFonts w:ascii="Arial" w:hAnsi="Arial" w:cs="Arial"/>
          <w:color w:val="1D2228"/>
          <w:sz w:val="28"/>
          <w:szCs w:val="28"/>
        </w:rPr>
        <w:t xml:space="preserve"> </w:t>
      </w:r>
      <w:r w:rsidR="00AE3DE2" w:rsidRPr="00EF2A9D">
        <w:rPr>
          <w:rFonts w:ascii="Arial" w:hAnsi="Arial" w:cs="Arial"/>
          <w:sz w:val="28"/>
          <w:szCs w:val="28"/>
        </w:rPr>
        <w:t xml:space="preserve">La concejala del Grupo Municipal de FORO en el Ayuntamiento de Gijón, Montserrat López Moro, ha advertido hoy </w:t>
      </w:r>
      <w:r w:rsidRPr="00EF2A9D">
        <w:rPr>
          <w:rFonts w:ascii="Arial" w:hAnsi="Arial" w:cs="Arial"/>
          <w:sz w:val="28"/>
          <w:szCs w:val="28"/>
        </w:rPr>
        <w:t>que “al retraso de las ayudas para la adquisición de material escolar, que llegará a finales de año, tres meses después del inicio del curso, se suma ahora la denuncia de la Asociación de Familias Numerosas de Asturias (AFNA)”.</w:t>
      </w:r>
    </w:p>
    <w:p w14:paraId="4B219642" w14:textId="79A98218" w:rsidR="00EF2A9D" w:rsidRDefault="00EF2A9D" w:rsidP="00EF2A9D">
      <w:pPr>
        <w:jc w:val="both"/>
        <w:rPr>
          <w:rFonts w:ascii="Arial" w:hAnsi="Arial" w:cs="Arial"/>
          <w:sz w:val="28"/>
          <w:szCs w:val="28"/>
        </w:rPr>
      </w:pPr>
      <w:r w:rsidRPr="00EF2A9D">
        <w:rPr>
          <w:rFonts w:ascii="Arial" w:hAnsi="Arial" w:cs="Arial"/>
          <w:sz w:val="28"/>
          <w:szCs w:val="28"/>
        </w:rPr>
        <w:t>La concejala forista se ha referido a los recursos de reposición registrados por AFNA en el Ayuntamiento de Gijón</w:t>
      </w:r>
      <w:r>
        <w:rPr>
          <w:rFonts w:ascii="Arial" w:hAnsi="Arial" w:cs="Arial"/>
          <w:sz w:val="28"/>
          <w:szCs w:val="28"/>
        </w:rPr>
        <w:t>,</w:t>
      </w:r>
      <w:r w:rsidRPr="00EF2A9D">
        <w:rPr>
          <w:rFonts w:ascii="Arial" w:hAnsi="Arial" w:cs="Arial"/>
          <w:sz w:val="28"/>
          <w:szCs w:val="28"/>
        </w:rPr>
        <w:t xml:space="preserve"> denunciando el incumplimiento del artículo 11 de la Ley de Protección a las familias numerosas. Según esta asociación, las convocatorias de ayudas del Ayuntamiento, publicadas el 30 de octubre en el BOPA, no establecen ningún derecho de preferencia para las familias numerosas, y fijan un límite de rentas por unidad familiar que también supone un</w:t>
      </w:r>
      <w:r>
        <w:rPr>
          <w:rFonts w:ascii="Arial" w:hAnsi="Arial" w:cs="Arial"/>
          <w:sz w:val="28"/>
          <w:szCs w:val="28"/>
        </w:rPr>
        <w:t>a</w:t>
      </w:r>
      <w:r w:rsidRPr="00EF2A9D">
        <w:rPr>
          <w:rFonts w:ascii="Arial" w:hAnsi="Arial" w:cs="Arial"/>
          <w:sz w:val="28"/>
          <w:szCs w:val="28"/>
        </w:rPr>
        <w:t xml:space="preserve"> discriminación hacia las familias numerosas. </w:t>
      </w:r>
    </w:p>
    <w:p w14:paraId="26566D88" w14:textId="09DEBE89" w:rsidR="00AE3DE2" w:rsidRPr="00DC79F0" w:rsidRDefault="00EF2A9D" w:rsidP="00C85F3B">
      <w:pPr>
        <w:jc w:val="both"/>
        <w:rPr>
          <w:rFonts w:ascii="Arial" w:hAnsi="Arial" w:cs="Arial"/>
          <w:sz w:val="28"/>
          <w:szCs w:val="28"/>
        </w:rPr>
      </w:pPr>
      <w:r>
        <w:rPr>
          <w:rFonts w:ascii="Arial" w:hAnsi="Arial" w:cs="Arial"/>
          <w:sz w:val="28"/>
          <w:szCs w:val="28"/>
        </w:rPr>
        <w:t xml:space="preserve">“Cuando las cosas se hacen mal, como es el caso de estas convocatorias, hay consecuencias”, ha advertido López Moro </w:t>
      </w:r>
      <w:r w:rsidR="00C85F3B">
        <w:rPr>
          <w:rFonts w:ascii="Arial" w:hAnsi="Arial" w:cs="Arial"/>
          <w:sz w:val="28"/>
          <w:szCs w:val="28"/>
        </w:rPr>
        <w:t xml:space="preserve">para </w:t>
      </w:r>
      <w:r>
        <w:rPr>
          <w:rFonts w:ascii="Arial" w:hAnsi="Arial" w:cs="Arial"/>
          <w:sz w:val="28"/>
          <w:szCs w:val="28"/>
        </w:rPr>
        <w:lastRenderedPageBreak/>
        <w:t>destaca</w:t>
      </w:r>
      <w:r w:rsidR="00C85F3B">
        <w:rPr>
          <w:rFonts w:ascii="Arial" w:hAnsi="Arial" w:cs="Arial"/>
          <w:sz w:val="28"/>
          <w:szCs w:val="28"/>
        </w:rPr>
        <w:t>r</w:t>
      </w:r>
      <w:r>
        <w:rPr>
          <w:rFonts w:ascii="Arial" w:hAnsi="Arial" w:cs="Arial"/>
          <w:sz w:val="28"/>
          <w:szCs w:val="28"/>
        </w:rPr>
        <w:t xml:space="preserve"> también que el retraso de las </w:t>
      </w:r>
      <w:r w:rsidR="00AE3DE2" w:rsidRPr="00DC79F0">
        <w:rPr>
          <w:rFonts w:ascii="Arial" w:hAnsi="Arial" w:cs="Arial"/>
          <w:sz w:val="28"/>
          <w:szCs w:val="28"/>
        </w:rPr>
        <w:t xml:space="preserve">ayudas para la adquisición de material escolar fungible para el alumnado matriculado en Educación Primaria en centros públicos y concertados del municipio, </w:t>
      </w:r>
      <w:r w:rsidR="00C85F3B">
        <w:rPr>
          <w:rFonts w:ascii="Arial" w:hAnsi="Arial" w:cs="Arial"/>
          <w:sz w:val="28"/>
          <w:szCs w:val="28"/>
        </w:rPr>
        <w:t>“</w:t>
      </w:r>
      <w:r w:rsidR="00DC79F0" w:rsidRPr="00DC79F0">
        <w:rPr>
          <w:rFonts w:ascii="Arial" w:hAnsi="Arial" w:cs="Arial"/>
          <w:sz w:val="28"/>
          <w:szCs w:val="28"/>
        </w:rPr>
        <w:t>margina a los niños de las familias que las solicitan y afecta al ritmo de las clases</w:t>
      </w:r>
      <w:r w:rsidR="00DC79F0">
        <w:rPr>
          <w:rFonts w:ascii="Arial" w:hAnsi="Arial" w:cs="Arial"/>
          <w:sz w:val="28"/>
          <w:szCs w:val="28"/>
        </w:rPr>
        <w:t>”.</w:t>
      </w:r>
    </w:p>
    <w:p w14:paraId="09A6075D" w14:textId="0BE685FD" w:rsidR="00AE3DE2" w:rsidRPr="00DC79F0" w:rsidRDefault="00DC79F0" w:rsidP="00C85F3B">
      <w:pPr>
        <w:spacing w:line="240" w:lineRule="auto"/>
        <w:jc w:val="both"/>
        <w:rPr>
          <w:rFonts w:ascii="Arial" w:hAnsi="Arial" w:cs="Arial"/>
          <w:sz w:val="28"/>
          <w:szCs w:val="28"/>
        </w:rPr>
      </w:pPr>
      <w:r>
        <w:rPr>
          <w:rFonts w:ascii="Arial" w:hAnsi="Arial" w:cs="Arial"/>
          <w:sz w:val="28"/>
          <w:szCs w:val="28"/>
        </w:rPr>
        <w:t>L</w:t>
      </w:r>
      <w:r w:rsidR="00AE3DE2" w:rsidRPr="00DC79F0">
        <w:rPr>
          <w:rFonts w:ascii="Arial" w:hAnsi="Arial" w:cs="Arial"/>
          <w:sz w:val="28"/>
          <w:szCs w:val="28"/>
        </w:rPr>
        <w:t>a edil forista</w:t>
      </w:r>
      <w:r>
        <w:rPr>
          <w:rFonts w:ascii="Arial" w:hAnsi="Arial" w:cs="Arial"/>
          <w:sz w:val="28"/>
          <w:szCs w:val="28"/>
        </w:rPr>
        <w:t xml:space="preserve"> </w:t>
      </w:r>
      <w:r w:rsidR="00C85F3B">
        <w:rPr>
          <w:rFonts w:ascii="Arial" w:hAnsi="Arial" w:cs="Arial"/>
          <w:sz w:val="28"/>
          <w:szCs w:val="28"/>
        </w:rPr>
        <w:t xml:space="preserve">ha recordado </w:t>
      </w:r>
      <w:r>
        <w:rPr>
          <w:rFonts w:ascii="Arial" w:hAnsi="Arial" w:cs="Arial"/>
          <w:sz w:val="28"/>
          <w:szCs w:val="28"/>
        </w:rPr>
        <w:t>que</w:t>
      </w:r>
      <w:r w:rsidR="00AE3DE2" w:rsidRPr="00DC79F0">
        <w:rPr>
          <w:rFonts w:ascii="Arial" w:hAnsi="Arial" w:cs="Arial"/>
          <w:sz w:val="28"/>
          <w:szCs w:val="28"/>
        </w:rPr>
        <w:t xml:space="preserve"> </w:t>
      </w:r>
      <w:r>
        <w:rPr>
          <w:rFonts w:ascii="Arial" w:hAnsi="Arial" w:cs="Arial"/>
          <w:sz w:val="28"/>
          <w:szCs w:val="28"/>
        </w:rPr>
        <w:t>“</w:t>
      </w:r>
      <w:r w:rsidR="00AE3DE2" w:rsidRPr="00DC79F0">
        <w:rPr>
          <w:rFonts w:ascii="Arial" w:hAnsi="Arial" w:cs="Arial"/>
          <w:sz w:val="28"/>
          <w:szCs w:val="28"/>
        </w:rPr>
        <w:t>la finalidad de estas ayudas es</w:t>
      </w:r>
      <w:r>
        <w:rPr>
          <w:rFonts w:ascii="Arial" w:hAnsi="Arial" w:cs="Arial"/>
          <w:sz w:val="28"/>
          <w:szCs w:val="28"/>
        </w:rPr>
        <w:t xml:space="preserve">, por una parte, </w:t>
      </w:r>
      <w:r w:rsidR="00AE3DE2" w:rsidRPr="00DC79F0">
        <w:rPr>
          <w:rFonts w:ascii="Arial" w:hAnsi="Arial" w:cs="Arial"/>
          <w:sz w:val="28"/>
          <w:szCs w:val="28"/>
        </w:rPr>
        <w:t>apoyar a las familias con dificultades económicas para el pago del material escolar fungible requeridos al alumnado</w:t>
      </w:r>
      <w:r>
        <w:rPr>
          <w:rFonts w:ascii="Arial" w:hAnsi="Arial" w:cs="Arial"/>
          <w:sz w:val="28"/>
          <w:szCs w:val="28"/>
        </w:rPr>
        <w:t>, y por otra parte, p</w:t>
      </w:r>
      <w:r w:rsidR="00AE3DE2" w:rsidRPr="00DC79F0">
        <w:rPr>
          <w:rFonts w:ascii="Arial" w:hAnsi="Arial" w:cs="Arial"/>
          <w:sz w:val="28"/>
          <w:szCs w:val="28"/>
        </w:rPr>
        <w:t>osibilitar que todo el alumnado asista al centro con el material necesario para el aprendizaje de las  materias correspondientes a cada curso.</w:t>
      </w:r>
    </w:p>
    <w:p w14:paraId="1FDAAB16" w14:textId="303BC05E" w:rsidR="00AE3DE2" w:rsidRPr="00DC79F0" w:rsidRDefault="006F23D1" w:rsidP="00C85F3B">
      <w:pPr>
        <w:pStyle w:val="NormalWeb"/>
        <w:jc w:val="both"/>
      </w:pPr>
      <w:r>
        <w:rPr>
          <w:rFonts w:ascii="Arial" w:hAnsi="Arial" w:cs="Arial"/>
          <w:sz w:val="28"/>
          <w:szCs w:val="28"/>
        </w:rPr>
        <w:t>“¿Realmente cree</w:t>
      </w:r>
      <w:r w:rsidR="00AE3DE2" w:rsidRPr="00DC79F0">
        <w:rPr>
          <w:rFonts w:ascii="Arial" w:hAnsi="Arial" w:cs="Arial"/>
          <w:sz w:val="28"/>
          <w:szCs w:val="28"/>
        </w:rPr>
        <w:t xml:space="preserve"> el equipo de Gobierno que dan respuesta a la finalidad de estas ayudas?, ¿Por qué  ha esperado tanto la Concejalía de Educación para convocarlas?, ¿Qué grado de compromiso tiene este equipo de Gobierno con las familias más desfavorecidas?, ¿Son conscientes del perjuicio que están provocando a estos niños ante el resto de sus compañeros?”, se ha preguntado la edil de FORO.</w:t>
      </w:r>
    </w:p>
    <w:p w14:paraId="22E23B2B" w14:textId="08FC9938" w:rsidR="00AE3DE2" w:rsidRPr="00DC79F0" w:rsidRDefault="00AE3DE2" w:rsidP="00C85F3B">
      <w:pPr>
        <w:pStyle w:val="NormalWeb"/>
        <w:jc w:val="both"/>
      </w:pPr>
      <w:r w:rsidRPr="00DC79F0">
        <w:rPr>
          <w:rFonts w:ascii="Arial" w:hAnsi="Arial" w:cs="Arial"/>
          <w:sz w:val="28"/>
          <w:szCs w:val="28"/>
        </w:rPr>
        <w:t>“Las familias de estos niños han tenido que desembolsar y adelantar el dinero, en el mejor de los casos; pero quienes no han podido hacerlo, tienen a sus hijos en clase sin libretas, sin el ‘</w:t>
      </w:r>
      <w:proofErr w:type="spellStart"/>
      <w:r w:rsidRPr="00DC79F0">
        <w:rPr>
          <w:rFonts w:ascii="Arial" w:hAnsi="Arial" w:cs="Arial"/>
          <w:sz w:val="28"/>
          <w:szCs w:val="28"/>
        </w:rPr>
        <w:t>Activity</w:t>
      </w:r>
      <w:proofErr w:type="spellEnd"/>
      <w:r w:rsidRPr="00DC79F0">
        <w:rPr>
          <w:rFonts w:ascii="Arial" w:hAnsi="Arial" w:cs="Arial"/>
          <w:sz w:val="28"/>
          <w:szCs w:val="28"/>
        </w:rPr>
        <w:t xml:space="preserve"> Book’, etcétera, con lo que ello supone un enorme perjuicio para los propios alumnos, que se sienten marginados frente al resto de compañeros que sí tienen todo el material, y afecta también al ritmo de la clase en general, dado que los profesores se ven obligados a retrasar la materia mientras buscan soluciones, como fotocopiar los cuadernos para los niños que no los tienen”, explica López Moro.</w:t>
      </w:r>
    </w:p>
    <w:p w14:paraId="5C04A1BB" w14:textId="7CF38926" w:rsidR="00AE3DE2" w:rsidRPr="00DC79F0" w:rsidRDefault="00AE3DE2" w:rsidP="00C85F3B">
      <w:pPr>
        <w:spacing w:line="240" w:lineRule="auto"/>
        <w:jc w:val="both"/>
        <w:rPr>
          <w:rFonts w:ascii="Arial" w:hAnsi="Arial" w:cs="Arial"/>
          <w:sz w:val="28"/>
          <w:szCs w:val="28"/>
        </w:rPr>
      </w:pPr>
      <w:r w:rsidRPr="00DC79F0">
        <w:rPr>
          <w:rFonts w:ascii="Arial" w:hAnsi="Arial" w:cs="Arial"/>
          <w:sz w:val="28"/>
          <w:szCs w:val="28"/>
        </w:rPr>
        <w:t xml:space="preserve"> “Otro problema añadido</w:t>
      </w:r>
      <w:r w:rsidR="00DC79F0" w:rsidRPr="00DC79F0">
        <w:rPr>
          <w:rFonts w:ascii="Arial" w:hAnsi="Arial" w:cs="Arial"/>
          <w:sz w:val="28"/>
          <w:szCs w:val="28"/>
        </w:rPr>
        <w:t xml:space="preserve"> –afirma la concejala de FORO-</w:t>
      </w:r>
      <w:r w:rsidRPr="00DC79F0">
        <w:rPr>
          <w:rFonts w:ascii="Arial" w:hAnsi="Arial" w:cs="Arial"/>
          <w:sz w:val="28"/>
          <w:szCs w:val="28"/>
        </w:rPr>
        <w:t xml:space="preserve"> es que se estaban dando vales con caducidad, con lo cual la dificultad es</w:t>
      </w:r>
      <w:r w:rsidR="00DC79F0" w:rsidRPr="00DC79F0">
        <w:rPr>
          <w:rFonts w:ascii="Arial" w:hAnsi="Arial" w:cs="Arial"/>
          <w:sz w:val="28"/>
          <w:szCs w:val="28"/>
        </w:rPr>
        <w:t xml:space="preserve"> mayor porque las familias no </w:t>
      </w:r>
      <w:r w:rsidRPr="00DC79F0">
        <w:rPr>
          <w:rFonts w:ascii="Arial" w:hAnsi="Arial" w:cs="Arial"/>
          <w:sz w:val="28"/>
          <w:szCs w:val="28"/>
        </w:rPr>
        <w:t>recuperan</w:t>
      </w:r>
      <w:r w:rsidR="00DC79F0" w:rsidRPr="00DC79F0">
        <w:rPr>
          <w:rFonts w:ascii="Arial" w:hAnsi="Arial" w:cs="Arial"/>
          <w:sz w:val="28"/>
          <w:szCs w:val="28"/>
        </w:rPr>
        <w:t xml:space="preserve"> el dinero desembolsado. </w:t>
      </w:r>
      <w:r w:rsidRPr="00DC79F0">
        <w:rPr>
          <w:rFonts w:ascii="Arial" w:hAnsi="Arial" w:cs="Arial"/>
          <w:sz w:val="28"/>
          <w:szCs w:val="28"/>
        </w:rPr>
        <w:t>Aquellas familias que</w:t>
      </w:r>
      <w:r w:rsidR="00DC79F0" w:rsidRPr="00DC79F0">
        <w:rPr>
          <w:rFonts w:ascii="Arial" w:hAnsi="Arial" w:cs="Arial"/>
          <w:sz w:val="28"/>
          <w:szCs w:val="28"/>
        </w:rPr>
        <w:t>, por ejemplo,</w:t>
      </w:r>
      <w:r w:rsidRPr="00DC79F0">
        <w:rPr>
          <w:rFonts w:ascii="Arial" w:hAnsi="Arial" w:cs="Arial"/>
          <w:sz w:val="28"/>
          <w:szCs w:val="28"/>
        </w:rPr>
        <w:t xml:space="preserve"> abonaron</w:t>
      </w:r>
      <w:r w:rsidR="00DC79F0" w:rsidRPr="00DC79F0">
        <w:rPr>
          <w:rFonts w:ascii="Arial" w:hAnsi="Arial" w:cs="Arial"/>
          <w:sz w:val="28"/>
          <w:szCs w:val="28"/>
        </w:rPr>
        <w:t xml:space="preserve"> </w:t>
      </w:r>
      <w:r w:rsidRPr="00DC79F0">
        <w:rPr>
          <w:rFonts w:ascii="Arial" w:hAnsi="Arial" w:cs="Arial"/>
          <w:sz w:val="28"/>
          <w:szCs w:val="28"/>
        </w:rPr>
        <w:t>50</w:t>
      </w:r>
      <w:r w:rsidR="00DC79F0" w:rsidRPr="00DC79F0">
        <w:rPr>
          <w:rFonts w:ascii="Arial" w:hAnsi="Arial" w:cs="Arial"/>
          <w:sz w:val="28"/>
          <w:szCs w:val="28"/>
        </w:rPr>
        <w:t xml:space="preserve"> euros</w:t>
      </w:r>
      <w:r w:rsidRPr="00DC79F0">
        <w:rPr>
          <w:rFonts w:ascii="Arial" w:hAnsi="Arial" w:cs="Arial"/>
          <w:sz w:val="28"/>
          <w:szCs w:val="28"/>
        </w:rPr>
        <w:t xml:space="preserve"> para adquirir material escolar fungible</w:t>
      </w:r>
      <w:r w:rsidR="00DC79F0" w:rsidRPr="00DC79F0">
        <w:rPr>
          <w:rFonts w:ascii="Arial" w:hAnsi="Arial" w:cs="Arial"/>
          <w:sz w:val="28"/>
          <w:szCs w:val="28"/>
        </w:rPr>
        <w:t>,</w:t>
      </w:r>
      <w:r w:rsidRPr="00DC79F0">
        <w:rPr>
          <w:rFonts w:ascii="Arial" w:hAnsi="Arial" w:cs="Arial"/>
          <w:sz w:val="28"/>
          <w:szCs w:val="28"/>
        </w:rPr>
        <w:t xml:space="preserve"> no lo recuperan porque ahora no reciben </w:t>
      </w:r>
      <w:r w:rsidRPr="00DC79F0">
        <w:rPr>
          <w:rFonts w:ascii="Arial" w:hAnsi="Arial" w:cs="Arial"/>
          <w:sz w:val="28"/>
          <w:szCs w:val="28"/>
        </w:rPr>
        <w:lastRenderedPageBreak/>
        <w:t xml:space="preserve">el dinero en metálico. Lo que se les da desde el Ayuntamiento es un </w:t>
      </w:r>
      <w:bookmarkStart w:id="0" w:name="_GoBack"/>
      <w:r w:rsidRPr="00DC79F0">
        <w:rPr>
          <w:rFonts w:ascii="Arial" w:hAnsi="Arial" w:cs="Arial"/>
          <w:sz w:val="28"/>
          <w:szCs w:val="28"/>
        </w:rPr>
        <w:t>vale por 50 euros para canjear en la librería y que caduca</w:t>
      </w:r>
      <w:r w:rsidR="00DC79F0" w:rsidRPr="00DC79F0">
        <w:rPr>
          <w:rFonts w:ascii="Arial" w:hAnsi="Arial" w:cs="Arial"/>
          <w:sz w:val="28"/>
          <w:szCs w:val="28"/>
        </w:rPr>
        <w:t xml:space="preserve">rán, </w:t>
      </w:r>
      <w:r w:rsidRPr="00DC79F0">
        <w:rPr>
          <w:rFonts w:ascii="Arial" w:hAnsi="Arial" w:cs="Arial"/>
          <w:sz w:val="28"/>
          <w:szCs w:val="28"/>
        </w:rPr>
        <w:t xml:space="preserve">sin que se conozca su fecha. Además, a estas alturas del curso a los alumnos ya no se les pide más material que el que se </w:t>
      </w:r>
      <w:r w:rsidR="00DC79F0" w:rsidRPr="00DC79F0">
        <w:rPr>
          <w:rFonts w:ascii="Arial" w:hAnsi="Arial" w:cs="Arial"/>
          <w:sz w:val="28"/>
          <w:szCs w:val="28"/>
        </w:rPr>
        <w:t>concretó</w:t>
      </w:r>
      <w:r w:rsidRPr="00DC79F0">
        <w:rPr>
          <w:rFonts w:ascii="Arial" w:hAnsi="Arial" w:cs="Arial"/>
          <w:sz w:val="28"/>
          <w:szCs w:val="28"/>
        </w:rPr>
        <w:t xml:space="preserve"> en la lista de inicio de curso</w:t>
      </w:r>
      <w:r w:rsidR="00DC79F0" w:rsidRPr="00DC79F0">
        <w:rPr>
          <w:rFonts w:ascii="Arial" w:hAnsi="Arial" w:cs="Arial"/>
          <w:sz w:val="28"/>
          <w:szCs w:val="28"/>
        </w:rPr>
        <w:t>”.</w:t>
      </w:r>
    </w:p>
    <w:p w14:paraId="38BD7D38" w14:textId="34EE41F8" w:rsidR="00AE3DE2" w:rsidRPr="00DC79F0" w:rsidRDefault="00AE3DE2" w:rsidP="00C85F3B">
      <w:pPr>
        <w:pStyle w:val="NormalWeb"/>
        <w:jc w:val="both"/>
      </w:pPr>
      <w:r w:rsidRPr="00DC79F0">
        <w:rPr>
          <w:rFonts w:ascii="Arial" w:hAnsi="Arial" w:cs="Arial"/>
          <w:sz w:val="28"/>
          <w:szCs w:val="28"/>
        </w:rPr>
        <w:t>Según la concejala de FORO, “con el presupuesto aprobado, los trámites deberían de haberse iniciado antes, como se hizo en los últimos años durante el mandato de FORO, convocando las ayudas en junio para que los alumnos comenzaran el curso con todo el material necesario para el aprendizaje de las materias, sin t</w:t>
      </w:r>
      <w:r w:rsidR="00DC79F0" w:rsidRPr="00DC79F0">
        <w:rPr>
          <w:rFonts w:ascii="Arial" w:hAnsi="Arial" w:cs="Arial"/>
          <w:sz w:val="28"/>
          <w:szCs w:val="28"/>
        </w:rPr>
        <w:t>ener que sufrir estigmatización.</w:t>
      </w:r>
    </w:p>
    <w:p w14:paraId="5879919A" w14:textId="200176DF" w:rsidR="00AE3DE2" w:rsidRPr="00DC79F0" w:rsidRDefault="00DC79F0" w:rsidP="00C85F3B">
      <w:pPr>
        <w:spacing w:line="240" w:lineRule="auto"/>
        <w:jc w:val="both"/>
        <w:rPr>
          <w:rFonts w:ascii="Arial" w:hAnsi="Arial" w:cs="Arial"/>
          <w:sz w:val="28"/>
          <w:szCs w:val="28"/>
          <w:lang w:eastAsia="es-ES"/>
        </w:rPr>
      </w:pPr>
      <w:r w:rsidRPr="00DC79F0">
        <w:rPr>
          <w:rFonts w:ascii="Arial" w:hAnsi="Arial" w:cs="Arial"/>
          <w:sz w:val="28"/>
          <w:szCs w:val="28"/>
          <w:lang w:eastAsia="es-ES"/>
        </w:rPr>
        <w:t>“</w:t>
      </w:r>
      <w:r w:rsidR="00AE3DE2" w:rsidRPr="00DC79F0">
        <w:rPr>
          <w:rFonts w:ascii="Arial" w:hAnsi="Arial" w:cs="Arial"/>
          <w:sz w:val="28"/>
          <w:szCs w:val="28"/>
          <w:lang w:eastAsia="es-ES"/>
        </w:rPr>
        <w:t>Este equipo de Gobierno del Ayuntamiento de Gijón no tiene justificación alguna. No se entiende el retraso en la convocatoria de las ayudas que suponen un importante alivio para muchas familias, más aún en esta situación de crisis que vivimos”</w:t>
      </w:r>
      <w:r w:rsidRPr="00DC79F0">
        <w:rPr>
          <w:rFonts w:ascii="Arial" w:hAnsi="Arial" w:cs="Arial"/>
          <w:sz w:val="28"/>
          <w:szCs w:val="28"/>
          <w:lang w:eastAsia="es-ES"/>
        </w:rPr>
        <w:t>, concluye Montserrat López Moro</w:t>
      </w:r>
      <w:r w:rsidR="00AE3DE2" w:rsidRPr="00DC79F0">
        <w:rPr>
          <w:rFonts w:ascii="Arial" w:hAnsi="Arial" w:cs="Arial"/>
          <w:sz w:val="28"/>
          <w:szCs w:val="28"/>
          <w:lang w:eastAsia="es-ES"/>
        </w:rPr>
        <w:t>.</w:t>
      </w:r>
    </w:p>
    <w:bookmarkEnd w:id="0"/>
    <w:p w14:paraId="0D721A41" w14:textId="77777777" w:rsidR="00622F07" w:rsidRPr="00AE3DE2" w:rsidRDefault="00622F07" w:rsidP="00AE3DE2"/>
    <w:sectPr w:rsidR="00622F07" w:rsidRPr="00AE3DE2"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5FAE" w14:textId="77777777" w:rsidR="00292CE2" w:rsidRDefault="00292CE2">
      <w:pPr>
        <w:spacing w:after="0" w:line="240" w:lineRule="auto"/>
        <w:rPr>
          <w:rFonts w:ascii="Times New Roman" w:hAnsi="Times New Roman"/>
        </w:rPr>
      </w:pPr>
      <w:r>
        <w:rPr>
          <w:rFonts w:ascii="Times New Roman" w:hAnsi="Times New Roman"/>
        </w:rPr>
        <w:separator/>
      </w:r>
    </w:p>
  </w:endnote>
  <w:endnote w:type="continuationSeparator" w:id="0">
    <w:p w14:paraId="4A11D49D" w14:textId="77777777" w:rsidR="00292CE2" w:rsidRDefault="00292CE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292CE2">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8BE6" w14:textId="77777777" w:rsidR="00292CE2" w:rsidRDefault="00292CE2">
      <w:pPr>
        <w:spacing w:after="0" w:line="240" w:lineRule="auto"/>
        <w:rPr>
          <w:rFonts w:ascii="Times New Roman" w:hAnsi="Times New Roman"/>
        </w:rPr>
      </w:pPr>
      <w:r>
        <w:rPr>
          <w:rFonts w:ascii="Times New Roman" w:hAnsi="Times New Roman"/>
        </w:rPr>
        <w:separator/>
      </w:r>
    </w:p>
  </w:footnote>
  <w:footnote w:type="continuationSeparator" w:id="0">
    <w:p w14:paraId="5A2A1254" w14:textId="77777777" w:rsidR="00292CE2" w:rsidRDefault="00292CE2">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6704C4"/>
    <w:multiLevelType w:val="hybridMultilevel"/>
    <w:tmpl w:val="68A29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5294A"/>
    <w:multiLevelType w:val="hybridMultilevel"/>
    <w:tmpl w:val="61EE58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7" w15:restartNumberingAfterBreak="0">
    <w:nsid w:val="196F6717"/>
    <w:multiLevelType w:val="hybridMultilevel"/>
    <w:tmpl w:val="947E4122"/>
    <w:lvl w:ilvl="0" w:tplc="1A129F44">
      <w:numFmt w:val="bullet"/>
      <w:lvlText w:val=""/>
      <w:lvlJc w:val="left"/>
      <w:pPr>
        <w:ind w:left="1230" w:hanging="87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9" w15:restartNumberingAfterBreak="0">
    <w:nsid w:val="2143317B"/>
    <w:multiLevelType w:val="hybridMultilevel"/>
    <w:tmpl w:val="DDAA4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BB3B35"/>
    <w:multiLevelType w:val="hybridMultilevel"/>
    <w:tmpl w:val="1CB47E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2251807"/>
    <w:multiLevelType w:val="hybridMultilevel"/>
    <w:tmpl w:val="D1E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970BD3"/>
    <w:multiLevelType w:val="hybridMultilevel"/>
    <w:tmpl w:val="8AA43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0C0138"/>
    <w:multiLevelType w:val="hybridMultilevel"/>
    <w:tmpl w:val="FFC24D88"/>
    <w:lvl w:ilvl="0" w:tplc="1A129F44">
      <w:numFmt w:val="bullet"/>
      <w:lvlText w:val=""/>
      <w:lvlJc w:val="left"/>
      <w:pPr>
        <w:ind w:left="1590" w:hanging="870"/>
      </w:pPr>
      <w:rPr>
        <w:rFonts w:ascii="Arial" w:eastAsia="Times New Roman"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22" w15:restartNumberingAfterBreak="0">
    <w:nsid w:val="65E4358D"/>
    <w:multiLevelType w:val="hybridMultilevel"/>
    <w:tmpl w:val="3B708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6" w15:restartNumberingAfterBreak="0">
    <w:nsid w:val="723F3E79"/>
    <w:multiLevelType w:val="hybridMultilevel"/>
    <w:tmpl w:val="F7865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7"/>
  </w:num>
  <w:num w:numId="4">
    <w:abstractNumId w:val="20"/>
  </w:num>
  <w:num w:numId="5">
    <w:abstractNumId w:val="24"/>
  </w:num>
  <w:num w:numId="6">
    <w:abstractNumId w:val="13"/>
  </w:num>
  <w:num w:numId="7">
    <w:abstractNumId w:val="15"/>
  </w:num>
  <w:num w:numId="8">
    <w:abstractNumId w:val="14"/>
  </w:num>
  <w:num w:numId="9">
    <w:abstractNumId w:val="2"/>
  </w:num>
  <w:num w:numId="10">
    <w:abstractNumId w:val="5"/>
  </w:num>
  <w:num w:numId="11">
    <w:abstractNumId w:val="3"/>
  </w:num>
  <w:num w:numId="12">
    <w:abstractNumId w:val="28"/>
  </w:num>
  <w:num w:numId="13">
    <w:abstractNumId w:val="19"/>
  </w:num>
  <w:num w:numId="14">
    <w:abstractNumId w:val="16"/>
  </w:num>
  <w:num w:numId="15">
    <w:abstractNumId w:val="23"/>
  </w:num>
  <w:num w:numId="16">
    <w:abstractNumId w:val="8"/>
  </w:num>
  <w:num w:numId="17">
    <w:abstractNumId w:val="6"/>
  </w:num>
  <w:num w:numId="18">
    <w:abstractNumId w:val="21"/>
  </w:num>
  <w:num w:numId="19">
    <w:abstractNumId w:val="17"/>
  </w:num>
  <w:num w:numId="20">
    <w:abstractNumId w:val="22"/>
  </w:num>
  <w:num w:numId="21">
    <w:abstractNumId w:val="7"/>
  </w:num>
  <w:num w:numId="22">
    <w:abstractNumId w:val="18"/>
  </w:num>
  <w:num w:numId="23">
    <w:abstractNumId w:val="9"/>
  </w:num>
  <w:num w:numId="24">
    <w:abstractNumId w:val="26"/>
  </w:num>
  <w:num w:numId="25">
    <w:abstractNumId w:val="4"/>
  </w:num>
  <w:num w:numId="26">
    <w:abstractNumId w:val="10"/>
  </w:num>
  <w:num w:numId="27">
    <w:abstractNumId w:val="11"/>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663CF"/>
    <w:rsid w:val="00094DA5"/>
    <w:rsid w:val="000A3C85"/>
    <w:rsid w:val="000B6F7F"/>
    <w:rsid w:val="000F7965"/>
    <w:rsid w:val="00117453"/>
    <w:rsid w:val="001175AA"/>
    <w:rsid w:val="0013246E"/>
    <w:rsid w:val="0013643E"/>
    <w:rsid w:val="00137EE4"/>
    <w:rsid w:val="0016506E"/>
    <w:rsid w:val="00171386"/>
    <w:rsid w:val="00176B23"/>
    <w:rsid w:val="00183E87"/>
    <w:rsid w:val="00193923"/>
    <w:rsid w:val="001C50A7"/>
    <w:rsid w:val="001C5E73"/>
    <w:rsid w:val="001E0632"/>
    <w:rsid w:val="001F760D"/>
    <w:rsid w:val="0021042A"/>
    <w:rsid w:val="0023421B"/>
    <w:rsid w:val="00244134"/>
    <w:rsid w:val="00245DBD"/>
    <w:rsid w:val="00247318"/>
    <w:rsid w:val="0027057A"/>
    <w:rsid w:val="00275AED"/>
    <w:rsid w:val="00292CE2"/>
    <w:rsid w:val="002A76DD"/>
    <w:rsid w:val="002B2787"/>
    <w:rsid w:val="002E001E"/>
    <w:rsid w:val="002F01F4"/>
    <w:rsid w:val="002F386D"/>
    <w:rsid w:val="002F757E"/>
    <w:rsid w:val="00303FED"/>
    <w:rsid w:val="0030717F"/>
    <w:rsid w:val="0031267C"/>
    <w:rsid w:val="00322AED"/>
    <w:rsid w:val="003252D1"/>
    <w:rsid w:val="003509D0"/>
    <w:rsid w:val="00355CA3"/>
    <w:rsid w:val="003560A2"/>
    <w:rsid w:val="00382FCA"/>
    <w:rsid w:val="003A19CE"/>
    <w:rsid w:val="003A761E"/>
    <w:rsid w:val="003B633C"/>
    <w:rsid w:val="003C73E0"/>
    <w:rsid w:val="003D1183"/>
    <w:rsid w:val="003F2EA7"/>
    <w:rsid w:val="0040404A"/>
    <w:rsid w:val="00412AF2"/>
    <w:rsid w:val="00416C82"/>
    <w:rsid w:val="004265E3"/>
    <w:rsid w:val="0043633F"/>
    <w:rsid w:val="00463581"/>
    <w:rsid w:val="00466F60"/>
    <w:rsid w:val="004744B9"/>
    <w:rsid w:val="00476F06"/>
    <w:rsid w:val="004853AE"/>
    <w:rsid w:val="004B2471"/>
    <w:rsid w:val="004B6E56"/>
    <w:rsid w:val="004C2FD9"/>
    <w:rsid w:val="004C360E"/>
    <w:rsid w:val="004E04EE"/>
    <w:rsid w:val="004F0696"/>
    <w:rsid w:val="004F3143"/>
    <w:rsid w:val="004F34AD"/>
    <w:rsid w:val="004F54BE"/>
    <w:rsid w:val="004F6F7D"/>
    <w:rsid w:val="005409FA"/>
    <w:rsid w:val="00551A59"/>
    <w:rsid w:val="00555277"/>
    <w:rsid w:val="00557CBC"/>
    <w:rsid w:val="0058704C"/>
    <w:rsid w:val="00593A2A"/>
    <w:rsid w:val="005A300E"/>
    <w:rsid w:val="005A586E"/>
    <w:rsid w:val="005D1A73"/>
    <w:rsid w:val="005D2210"/>
    <w:rsid w:val="005D6976"/>
    <w:rsid w:val="005F5D90"/>
    <w:rsid w:val="0060787D"/>
    <w:rsid w:val="00622F07"/>
    <w:rsid w:val="00630131"/>
    <w:rsid w:val="006327FC"/>
    <w:rsid w:val="0063306F"/>
    <w:rsid w:val="0063727A"/>
    <w:rsid w:val="0064342B"/>
    <w:rsid w:val="00662237"/>
    <w:rsid w:val="006912FC"/>
    <w:rsid w:val="00695DED"/>
    <w:rsid w:val="006C2F88"/>
    <w:rsid w:val="006C5EF9"/>
    <w:rsid w:val="006E14AF"/>
    <w:rsid w:val="006F23D1"/>
    <w:rsid w:val="00702FBB"/>
    <w:rsid w:val="00711D31"/>
    <w:rsid w:val="0071227E"/>
    <w:rsid w:val="00732D53"/>
    <w:rsid w:val="007376C3"/>
    <w:rsid w:val="00773D04"/>
    <w:rsid w:val="00787749"/>
    <w:rsid w:val="007A50D9"/>
    <w:rsid w:val="007B39E9"/>
    <w:rsid w:val="007C5C10"/>
    <w:rsid w:val="007F632F"/>
    <w:rsid w:val="008302FB"/>
    <w:rsid w:val="00841AD3"/>
    <w:rsid w:val="008570B0"/>
    <w:rsid w:val="008647AD"/>
    <w:rsid w:val="008A74C2"/>
    <w:rsid w:val="008B1E0A"/>
    <w:rsid w:val="008B5F63"/>
    <w:rsid w:val="008E70AC"/>
    <w:rsid w:val="008F4F88"/>
    <w:rsid w:val="00902C8E"/>
    <w:rsid w:val="00906B37"/>
    <w:rsid w:val="009073D7"/>
    <w:rsid w:val="009160D9"/>
    <w:rsid w:val="0094147D"/>
    <w:rsid w:val="00950DE1"/>
    <w:rsid w:val="009757FB"/>
    <w:rsid w:val="00975F5E"/>
    <w:rsid w:val="00976ABA"/>
    <w:rsid w:val="00980E4F"/>
    <w:rsid w:val="00981026"/>
    <w:rsid w:val="00997242"/>
    <w:rsid w:val="009A5FCB"/>
    <w:rsid w:val="009C14E9"/>
    <w:rsid w:val="009C4670"/>
    <w:rsid w:val="009D23DA"/>
    <w:rsid w:val="009D68F0"/>
    <w:rsid w:val="009D6E79"/>
    <w:rsid w:val="009E19F7"/>
    <w:rsid w:val="009E5812"/>
    <w:rsid w:val="009E6B05"/>
    <w:rsid w:val="009F0771"/>
    <w:rsid w:val="009F2EA9"/>
    <w:rsid w:val="009F650B"/>
    <w:rsid w:val="00A01386"/>
    <w:rsid w:val="00A07636"/>
    <w:rsid w:val="00A07FBE"/>
    <w:rsid w:val="00A20B52"/>
    <w:rsid w:val="00A53D48"/>
    <w:rsid w:val="00A8403E"/>
    <w:rsid w:val="00A95608"/>
    <w:rsid w:val="00AC329E"/>
    <w:rsid w:val="00AD1040"/>
    <w:rsid w:val="00AD2CEE"/>
    <w:rsid w:val="00AD5784"/>
    <w:rsid w:val="00AE3DE2"/>
    <w:rsid w:val="00AE51E5"/>
    <w:rsid w:val="00AE684C"/>
    <w:rsid w:val="00AE788B"/>
    <w:rsid w:val="00AF232F"/>
    <w:rsid w:val="00B13698"/>
    <w:rsid w:val="00B163BA"/>
    <w:rsid w:val="00B572FF"/>
    <w:rsid w:val="00B710A6"/>
    <w:rsid w:val="00B75428"/>
    <w:rsid w:val="00B81AF0"/>
    <w:rsid w:val="00BB323A"/>
    <w:rsid w:val="00BF7204"/>
    <w:rsid w:val="00C27C9B"/>
    <w:rsid w:val="00C3609E"/>
    <w:rsid w:val="00C44917"/>
    <w:rsid w:val="00C57E8E"/>
    <w:rsid w:val="00C67A23"/>
    <w:rsid w:val="00C73845"/>
    <w:rsid w:val="00C764C0"/>
    <w:rsid w:val="00C8211A"/>
    <w:rsid w:val="00C85F3B"/>
    <w:rsid w:val="00C94389"/>
    <w:rsid w:val="00C97F19"/>
    <w:rsid w:val="00CA5CC3"/>
    <w:rsid w:val="00CB2542"/>
    <w:rsid w:val="00CB2C0E"/>
    <w:rsid w:val="00CC6261"/>
    <w:rsid w:val="00CD40FC"/>
    <w:rsid w:val="00CE54A8"/>
    <w:rsid w:val="00D40A58"/>
    <w:rsid w:val="00D540B5"/>
    <w:rsid w:val="00D96965"/>
    <w:rsid w:val="00DA30B0"/>
    <w:rsid w:val="00DB1E33"/>
    <w:rsid w:val="00DB2ABF"/>
    <w:rsid w:val="00DC32CE"/>
    <w:rsid w:val="00DC57CB"/>
    <w:rsid w:val="00DC79F0"/>
    <w:rsid w:val="00E005CC"/>
    <w:rsid w:val="00E046BB"/>
    <w:rsid w:val="00E10410"/>
    <w:rsid w:val="00E4343A"/>
    <w:rsid w:val="00E916B0"/>
    <w:rsid w:val="00EC6C1A"/>
    <w:rsid w:val="00EE065F"/>
    <w:rsid w:val="00EF1BFC"/>
    <w:rsid w:val="00EF2A9D"/>
    <w:rsid w:val="00EF5EC3"/>
    <w:rsid w:val="00F15C50"/>
    <w:rsid w:val="00F229A2"/>
    <w:rsid w:val="00F40962"/>
    <w:rsid w:val="00F44153"/>
    <w:rsid w:val="00F57E69"/>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paragraph" w:styleId="Ttulo2">
    <w:name w:val="heading 2"/>
    <w:basedOn w:val="Normal"/>
    <w:next w:val="Normal"/>
    <w:link w:val="Ttulo2Car"/>
    <w:uiPriority w:val="9"/>
    <w:semiHidden/>
    <w:unhideWhenUsed/>
    <w:qFormat/>
    <w:rsid w:val="006C2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character" w:customStyle="1" w:styleId="Ttulo2Car">
    <w:name w:val="Título 2 Car"/>
    <w:basedOn w:val="Fuentedeprrafopredeter"/>
    <w:link w:val="Ttulo2"/>
    <w:uiPriority w:val="9"/>
    <w:semiHidden/>
    <w:rsid w:val="006C2F88"/>
    <w:rPr>
      <w:rFonts w:asciiTheme="majorHAnsi" w:eastAsiaTheme="majorEastAsia" w:hAnsiTheme="majorHAnsi" w:cstheme="majorBidi"/>
      <w:color w:val="365F91" w:themeColor="accent1" w:themeShade="BF"/>
      <w:sz w:val="26"/>
      <w:szCs w:val="26"/>
      <w:lang w:eastAsia="en-US"/>
    </w:rPr>
  </w:style>
  <w:style w:type="paragraph" w:customStyle="1" w:styleId="article-bodytext">
    <w:name w:val="article-body__text"/>
    <w:basedOn w:val="Normal"/>
    <w:rsid w:val="006C2F88"/>
    <w:pPr>
      <w:spacing w:before="100" w:beforeAutospacing="1" w:after="100" w:afterAutospacing="1" w:line="240" w:lineRule="auto"/>
    </w:pPr>
    <w:rPr>
      <w:rFonts w:ascii="Times New Roman" w:hAnsi="Times New Roman"/>
      <w:sz w:val="24"/>
      <w:szCs w:val="24"/>
      <w:lang w:eastAsia="es-ES"/>
    </w:rPr>
  </w:style>
  <w:style w:type="paragraph" w:customStyle="1" w:styleId="h2">
    <w:name w:val="h2"/>
    <w:basedOn w:val="Normal"/>
    <w:rsid w:val="006C2F88"/>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semiHidden/>
    <w:unhideWhenUsed/>
    <w:rsid w:val="006C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15281861">
      <w:bodyDiv w:val="1"/>
      <w:marLeft w:val="0"/>
      <w:marRight w:val="0"/>
      <w:marTop w:val="0"/>
      <w:marBottom w:val="0"/>
      <w:divBdr>
        <w:top w:val="none" w:sz="0" w:space="0" w:color="auto"/>
        <w:left w:val="none" w:sz="0" w:space="0" w:color="auto"/>
        <w:bottom w:val="none" w:sz="0" w:space="0" w:color="auto"/>
        <w:right w:val="none" w:sz="0" w:space="0" w:color="auto"/>
      </w:divBdr>
    </w:div>
    <w:div w:id="75983980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176">
      <w:bodyDiv w:val="1"/>
      <w:marLeft w:val="0"/>
      <w:marRight w:val="0"/>
      <w:marTop w:val="0"/>
      <w:marBottom w:val="0"/>
      <w:divBdr>
        <w:top w:val="none" w:sz="0" w:space="0" w:color="auto"/>
        <w:left w:val="none" w:sz="0" w:space="0" w:color="auto"/>
        <w:bottom w:val="none" w:sz="0" w:space="0" w:color="auto"/>
        <w:right w:val="none" w:sz="0" w:space="0" w:color="auto"/>
      </w:divBdr>
    </w:div>
    <w:div w:id="1054623212">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44224040">
      <w:bodyDiv w:val="1"/>
      <w:marLeft w:val="0"/>
      <w:marRight w:val="0"/>
      <w:marTop w:val="0"/>
      <w:marBottom w:val="0"/>
      <w:divBdr>
        <w:top w:val="none" w:sz="0" w:space="0" w:color="auto"/>
        <w:left w:val="none" w:sz="0" w:space="0" w:color="auto"/>
        <w:bottom w:val="none" w:sz="0" w:space="0" w:color="auto"/>
        <w:right w:val="none" w:sz="0" w:space="0" w:color="auto"/>
      </w:divBdr>
      <w:divsChild>
        <w:div w:id="959459069">
          <w:marLeft w:val="0"/>
          <w:marRight w:val="0"/>
          <w:marTop w:val="0"/>
          <w:marBottom w:val="0"/>
          <w:divBdr>
            <w:top w:val="none" w:sz="0" w:space="0" w:color="auto"/>
            <w:left w:val="none" w:sz="0" w:space="0" w:color="auto"/>
            <w:bottom w:val="none" w:sz="0" w:space="0" w:color="auto"/>
            <w:right w:val="none" w:sz="0" w:space="0" w:color="auto"/>
          </w:divBdr>
        </w:div>
        <w:div w:id="133301577">
          <w:marLeft w:val="0"/>
          <w:marRight w:val="0"/>
          <w:marTop w:val="0"/>
          <w:marBottom w:val="0"/>
          <w:divBdr>
            <w:top w:val="none" w:sz="0" w:space="0" w:color="auto"/>
            <w:left w:val="none" w:sz="0" w:space="0" w:color="auto"/>
            <w:bottom w:val="none" w:sz="0" w:space="0" w:color="auto"/>
            <w:right w:val="none" w:sz="0" w:space="0" w:color="auto"/>
          </w:divBdr>
          <w:divsChild>
            <w:div w:id="933712180">
              <w:marLeft w:val="0"/>
              <w:marRight w:val="0"/>
              <w:marTop w:val="0"/>
              <w:marBottom w:val="0"/>
              <w:divBdr>
                <w:top w:val="none" w:sz="0" w:space="0" w:color="auto"/>
                <w:left w:val="none" w:sz="0" w:space="0" w:color="auto"/>
                <w:bottom w:val="dotted" w:sz="6" w:space="0" w:color="D8D8D8"/>
                <w:right w:val="none" w:sz="0" w:space="0" w:color="auto"/>
              </w:divBdr>
            </w:div>
            <w:div w:id="435637183">
              <w:marLeft w:val="0"/>
              <w:marRight w:val="0"/>
              <w:marTop w:val="0"/>
              <w:marBottom w:val="0"/>
              <w:divBdr>
                <w:top w:val="none" w:sz="0" w:space="0" w:color="auto"/>
                <w:left w:val="none" w:sz="0" w:space="0" w:color="auto"/>
                <w:bottom w:val="dotted" w:sz="6" w:space="0" w:color="D8D8D8"/>
                <w:right w:val="none" w:sz="0" w:space="0" w:color="auto"/>
              </w:divBdr>
              <w:divsChild>
                <w:div w:id="1259292988">
                  <w:marLeft w:val="0"/>
                  <w:marRight w:val="0"/>
                  <w:marTop w:val="0"/>
                  <w:marBottom w:val="0"/>
                  <w:divBdr>
                    <w:top w:val="none" w:sz="0" w:space="0" w:color="auto"/>
                    <w:left w:val="none" w:sz="0" w:space="0" w:color="auto"/>
                    <w:bottom w:val="none" w:sz="0" w:space="0" w:color="auto"/>
                    <w:right w:val="none" w:sz="0" w:space="0" w:color="auto"/>
                  </w:divBdr>
                </w:div>
              </w:divsChild>
            </w:div>
            <w:div w:id="82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2046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1137</TotalTime>
  <Pages>1</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36</cp:revision>
  <cp:lastPrinted>2011-08-20T09:44:00Z</cp:lastPrinted>
  <dcterms:created xsi:type="dcterms:W3CDTF">2020-10-05T15:06:00Z</dcterms:created>
  <dcterms:modified xsi:type="dcterms:W3CDTF">2020-11-27T11:40:00Z</dcterms:modified>
</cp:coreProperties>
</file>