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BE88" w14:textId="2267254C" w:rsidR="005915D1" w:rsidRPr="00B40771" w:rsidRDefault="0066054E" w:rsidP="00B40771">
      <w:pPr>
        <w:spacing w:before="100" w:beforeAutospacing="1" w:line="360" w:lineRule="auto"/>
        <w:ind w:firstLine="709"/>
        <w:jc w:val="both"/>
        <w:rPr>
          <w:rFonts w:ascii="Arial" w:hAnsi="Arial" w:cs="Arial"/>
          <w:b/>
          <w:bCs/>
          <w:color w:val="E36C0A"/>
          <w:sz w:val="28"/>
          <w:szCs w:val="28"/>
        </w:rPr>
      </w:pPr>
      <w:r w:rsidRPr="00B40771">
        <w:rPr>
          <w:rFonts w:ascii="Arial" w:hAnsi="Arial" w:cs="Arial"/>
          <w:b/>
          <w:bCs/>
          <w:color w:val="E36C0A"/>
        </w:rPr>
        <w:br/>
      </w:r>
      <w:bookmarkStart w:id="0" w:name="OLE_LINK1"/>
      <w:bookmarkStart w:id="1" w:name="OLE_LINK2"/>
      <w:r w:rsidR="005915D1" w:rsidRPr="00B40771">
        <w:rPr>
          <w:rFonts w:ascii="Arial" w:hAnsi="Arial" w:cs="Arial"/>
          <w:b/>
          <w:bCs/>
          <w:color w:val="E36C0A"/>
          <w:sz w:val="28"/>
          <w:szCs w:val="28"/>
        </w:rPr>
        <w:t xml:space="preserve">Ciudadanos </w:t>
      </w:r>
      <w:r w:rsidR="006742EB">
        <w:rPr>
          <w:rFonts w:ascii="Arial" w:hAnsi="Arial" w:cs="Arial"/>
          <w:b/>
          <w:bCs/>
          <w:color w:val="E36C0A"/>
          <w:sz w:val="28"/>
          <w:szCs w:val="28"/>
        </w:rPr>
        <w:t>preguntar</w:t>
      </w:r>
      <w:r w:rsidR="002D1498">
        <w:rPr>
          <w:rFonts w:ascii="Arial" w:hAnsi="Arial" w:cs="Arial"/>
          <w:b/>
          <w:bCs/>
          <w:color w:val="E36C0A"/>
          <w:sz w:val="28"/>
          <w:szCs w:val="28"/>
        </w:rPr>
        <w:t>á</w:t>
      </w:r>
      <w:r w:rsidR="006742EB">
        <w:rPr>
          <w:rFonts w:ascii="Arial" w:hAnsi="Arial" w:cs="Arial"/>
          <w:b/>
          <w:bCs/>
          <w:color w:val="E36C0A"/>
          <w:sz w:val="28"/>
          <w:szCs w:val="28"/>
        </w:rPr>
        <w:t xml:space="preserve"> por el estado del techo del Palacio de los Deportes de la Guía y las goteras.</w:t>
      </w:r>
    </w:p>
    <w:p w14:paraId="4448EA9A" w14:textId="10A2A419" w:rsidR="006B678A" w:rsidRPr="00B40771" w:rsidRDefault="007443B5" w:rsidP="00B40771">
      <w:pPr>
        <w:spacing w:before="100" w:beforeAutospacing="1" w:line="360" w:lineRule="auto"/>
        <w:ind w:firstLine="709"/>
        <w:jc w:val="both"/>
        <w:rPr>
          <w:rFonts w:ascii="Arial" w:hAnsi="Arial" w:cs="Arial"/>
          <w:b/>
          <w:bCs/>
          <w:color w:val="E36C0A"/>
        </w:rPr>
      </w:pPr>
      <w:r w:rsidRPr="00B40771">
        <w:rPr>
          <w:rFonts w:ascii="Arial" w:hAnsi="Arial" w:cs="Arial"/>
          <w:b/>
          <w:bCs/>
          <w:color w:val="E36C0A"/>
        </w:rPr>
        <w:t xml:space="preserve">· </w:t>
      </w:r>
      <w:r w:rsidR="00B022E4" w:rsidRPr="00B40771">
        <w:rPr>
          <w:rFonts w:ascii="Arial" w:hAnsi="Arial" w:cs="Arial"/>
          <w:b/>
          <w:bCs/>
          <w:color w:val="E36C0A"/>
        </w:rPr>
        <w:t xml:space="preserve">Ana Isabel </w:t>
      </w:r>
      <w:r w:rsidR="00997E6E" w:rsidRPr="00B40771">
        <w:rPr>
          <w:rFonts w:ascii="Arial" w:hAnsi="Arial" w:cs="Arial"/>
          <w:b/>
          <w:bCs/>
          <w:color w:val="E36C0A"/>
        </w:rPr>
        <w:t xml:space="preserve">Menéndez </w:t>
      </w:r>
      <w:r w:rsidR="006742EB">
        <w:rPr>
          <w:rFonts w:ascii="Arial" w:hAnsi="Arial" w:cs="Arial"/>
          <w:b/>
          <w:bCs/>
          <w:color w:val="E36C0A"/>
        </w:rPr>
        <w:t>reitera la preocupación de la formación naranja por la situación de un equipamiento deportivo emblemático de la ciudad</w:t>
      </w:r>
      <w:r w:rsidR="006B678A" w:rsidRPr="00B40771">
        <w:rPr>
          <w:rFonts w:ascii="Arial" w:hAnsi="Arial" w:cs="Arial"/>
          <w:b/>
          <w:bCs/>
          <w:color w:val="E36C0A"/>
        </w:rPr>
        <w:t>.</w:t>
      </w:r>
    </w:p>
    <w:p w14:paraId="17A1D49E" w14:textId="31388687" w:rsidR="006B678A" w:rsidRPr="00B40771" w:rsidRDefault="005A7575" w:rsidP="00443756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  <w:r w:rsidRPr="00B40771">
        <w:rPr>
          <w:rFonts w:ascii="Arial" w:hAnsi="Arial" w:cs="Arial"/>
          <w:b/>
        </w:rPr>
        <w:t xml:space="preserve">Gijón, </w:t>
      </w:r>
      <w:r w:rsidR="00951DF6" w:rsidRPr="00B40771">
        <w:rPr>
          <w:rFonts w:ascii="Arial" w:hAnsi="Arial" w:cs="Arial"/>
          <w:b/>
        </w:rPr>
        <w:t>1</w:t>
      </w:r>
      <w:r w:rsidR="006742EB">
        <w:rPr>
          <w:rFonts w:ascii="Arial" w:hAnsi="Arial" w:cs="Arial"/>
          <w:b/>
        </w:rPr>
        <w:t>7</w:t>
      </w:r>
      <w:r w:rsidRPr="00B40771">
        <w:rPr>
          <w:rFonts w:ascii="Arial" w:hAnsi="Arial" w:cs="Arial"/>
          <w:b/>
        </w:rPr>
        <w:t xml:space="preserve"> de </w:t>
      </w:r>
      <w:r w:rsidR="00727819" w:rsidRPr="00B40771">
        <w:rPr>
          <w:rFonts w:ascii="Arial" w:hAnsi="Arial" w:cs="Arial"/>
          <w:b/>
        </w:rPr>
        <w:t>diciembre</w:t>
      </w:r>
      <w:r w:rsidRPr="00B40771">
        <w:rPr>
          <w:rFonts w:ascii="Arial" w:hAnsi="Arial" w:cs="Arial"/>
          <w:b/>
        </w:rPr>
        <w:t xml:space="preserve"> de 2020.</w:t>
      </w:r>
      <w:bookmarkEnd w:id="0"/>
      <w:bookmarkEnd w:id="1"/>
      <w:r w:rsidR="005915D1" w:rsidRPr="00B40771">
        <w:rPr>
          <w:rFonts w:ascii="Arial" w:hAnsi="Arial" w:cs="Arial"/>
          <w:b/>
          <w:bCs/>
        </w:rPr>
        <w:t> </w:t>
      </w:r>
      <w:r w:rsidR="00997E6E" w:rsidRPr="00B40771">
        <w:rPr>
          <w:rFonts w:ascii="Arial" w:hAnsi="Arial" w:cs="Arial"/>
          <w:bCs/>
        </w:rPr>
        <w:t>La</w:t>
      </w:r>
      <w:r w:rsidR="008E71F9" w:rsidRPr="00B40771">
        <w:rPr>
          <w:rFonts w:ascii="Arial" w:hAnsi="Arial" w:cs="Arial"/>
          <w:bCs/>
        </w:rPr>
        <w:t xml:space="preserve"> concejal</w:t>
      </w:r>
      <w:r w:rsidR="00AB251C" w:rsidRPr="00B40771">
        <w:rPr>
          <w:rFonts w:ascii="Arial" w:hAnsi="Arial" w:cs="Arial"/>
          <w:bCs/>
        </w:rPr>
        <w:t>a</w:t>
      </w:r>
      <w:r w:rsidR="008E71F9" w:rsidRPr="00B40771">
        <w:rPr>
          <w:rFonts w:ascii="Arial" w:hAnsi="Arial" w:cs="Arial"/>
          <w:bCs/>
        </w:rPr>
        <w:t xml:space="preserve"> de Ciudadanos</w:t>
      </w:r>
      <w:r w:rsidR="007443B5" w:rsidRPr="00B40771">
        <w:rPr>
          <w:rFonts w:ascii="Arial" w:hAnsi="Arial" w:cs="Arial"/>
          <w:bCs/>
        </w:rPr>
        <w:t>,</w:t>
      </w:r>
      <w:r w:rsidR="00B51A1A" w:rsidRPr="00B40771">
        <w:rPr>
          <w:rFonts w:ascii="Arial" w:hAnsi="Arial" w:cs="Arial"/>
          <w:bCs/>
        </w:rPr>
        <w:t xml:space="preserve"> </w:t>
      </w:r>
      <w:r w:rsidR="00997E6E" w:rsidRPr="00B40771">
        <w:rPr>
          <w:rFonts w:ascii="Arial" w:hAnsi="Arial" w:cs="Arial"/>
          <w:bCs/>
        </w:rPr>
        <w:t>Ana Isabel Menéndez</w:t>
      </w:r>
      <w:r w:rsidR="007443B5" w:rsidRPr="00B40771">
        <w:rPr>
          <w:rFonts w:ascii="Arial" w:hAnsi="Arial" w:cs="Arial"/>
          <w:bCs/>
        </w:rPr>
        <w:t xml:space="preserve">, </w:t>
      </w:r>
      <w:r w:rsidR="00727819" w:rsidRPr="00B40771">
        <w:rPr>
          <w:rFonts w:ascii="Arial" w:hAnsi="Arial" w:cs="Arial"/>
          <w:bCs/>
        </w:rPr>
        <w:t>reclama</w:t>
      </w:r>
      <w:r w:rsidR="00951DF6" w:rsidRPr="00B40771">
        <w:rPr>
          <w:rFonts w:ascii="Arial" w:hAnsi="Arial" w:cs="Arial"/>
          <w:bCs/>
        </w:rPr>
        <w:t>rá en comisión</w:t>
      </w:r>
      <w:r w:rsidR="00443756">
        <w:rPr>
          <w:rFonts w:ascii="Arial" w:hAnsi="Arial" w:cs="Arial"/>
          <w:bCs/>
        </w:rPr>
        <w:t>,</w:t>
      </w:r>
      <w:r w:rsidR="00951DF6" w:rsidRPr="00B40771">
        <w:rPr>
          <w:rFonts w:ascii="Arial" w:hAnsi="Arial" w:cs="Arial"/>
          <w:bCs/>
        </w:rPr>
        <w:t xml:space="preserve"> al Ayuntamiento de Gijón</w:t>
      </w:r>
      <w:r w:rsidR="00443756">
        <w:rPr>
          <w:rFonts w:ascii="Arial" w:hAnsi="Arial" w:cs="Arial"/>
          <w:bCs/>
        </w:rPr>
        <w:t>,</w:t>
      </w:r>
      <w:r w:rsidR="00727819" w:rsidRPr="00B40771">
        <w:rPr>
          <w:rFonts w:ascii="Arial" w:hAnsi="Arial" w:cs="Arial"/>
          <w:bCs/>
        </w:rPr>
        <w:t xml:space="preserve"> </w:t>
      </w:r>
      <w:r w:rsidR="002D1498">
        <w:rPr>
          <w:rFonts w:ascii="Arial" w:hAnsi="Arial" w:cs="Arial"/>
          <w:bCs/>
        </w:rPr>
        <w:t xml:space="preserve">conocer el estado de las acciones que se están desarrollando para solucionar </w:t>
      </w:r>
      <w:r w:rsidR="00443756">
        <w:rPr>
          <w:rFonts w:ascii="Arial" w:hAnsi="Arial" w:cs="Arial"/>
          <w:bCs/>
        </w:rPr>
        <w:t>la situación en la que se encuentra la cubierta del Palacio de los deportes y las recurrentes goteras que se producen cada vez que llueve</w:t>
      </w:r>
      <w:r w:rsidR="00951DF6" w:rsidRPr="00B40771">
        <w:rPr>
          <w:rFonts w:ascii="Arial" w:hAnsi="Arial" w:cs="Arial"/>
          <w:bCs/>
        </w:rPr>
        <w:t>.</w:t>
      </w:r>
    </w:p>
    <w:p w14:paraId="4951B470" w14:textId="48D10483" w:rsidR="00443756" w:rsidRDefault="00443756" w:rsidP="00443756">
      <w:pPr>
        <w:spacing w:line="360" w:lineRule="auto"/>
        <w:jc w:val="both"/>
        <w:rPr>
          <w:rFonts w:asciiTheme="minorHAnsi" w:hAnsiTheme="minorHAnsi" w:cs="Arial"/>
          <w:bCs/>
        </w:rPr>
      </w:pPr>
      <w:r w:rsidRPr="00443756">
        <w:rPr>
          <w:rFonts w:ascii="Arial" w:hAnsi="Arial" w:cs="Arial"/>
          <w:bCs/>
        </w:rPr>
        <w:t>El sistema artesanal de captación de agua por paraguas</w:t>
      </w:r>
      <w:r w:rsidR="002D1498">
        <w:rPr>
          <w:rFonts w:ascii="Arial" w:hAnsi="Arial" w:cs="Arial"/>
          <w:bCs/>
        </w:rPr>
        <w:t xml:space="preserve"> utilizado para intentar paliar el problema de las goteras</w:t>
      </w:r>
      <w:r w:rsidRPr="00443756">
        <w:rPr>
          <w:rFonts w:ascii="Arial" w:hAnsi="Arial" w:cs="Arial"/>
          <w:bCs/>
        </w:rPr>
        <w:t xml:space="preserve">, que </w:t>
      </w:r>
      <w:r w:rsidR="009A6D15">
        <w:rPr>
          <w:rFonts w:ascii="Arial" w:hAnsi="Arial" w:cs="Arial"/>
          <w:bCs/>
        </w:rPr>
        <w:t xml:space="preserve">denunciamos en su día en Comisión ya que </w:t>
      </w:r>
      <w:r w:rsidR="002D1498">
        <w:rPr>
          <w:rFonts w:ascii="Arial" w:hAnsi="Arial" w:cs="Arial"/>
          <w:bCs/>
        </w:rPr>
        <w:t>no cumplía con ningún tipo de normativa de seguridad</w:t>
      </w:r>
      <w:r w:rsidRPr="00443756">
        <w:rPr>
          <w:rFonts w:ascii="Arial" w:hAnsi="Arial" w:cs="Arial"/>
          <w:bCs/>
        </w:rPr>
        <w:t>, sigue vigente a día de hoy. Según nuestras noticias se han colocado unas líneas de vida</w:t>
      </w:r>
      <w:r w:rsidR="002D1498">
        <w:rPr>
          <w:rFonts w:ascii="Arial" w:hAnsi="Arial" w:cs="Arial"/>
          <w:bCs/>
        </w:rPr>
        <w:t xml:space="preserve"> para</w:t>
      </w:r>
      <w:r>
        <w:rPr>
          <w:rFonts w:ascii="Arial" w:hAnsi="Arial" w:cs="Arial"/>
          <w:bCs/>
        </w:rPr>
        <w:t xml:space="preserve"> </w:t>
      </w:r>
      <w:r w:rsidR="002D1498">
        <w:rPr>
          <w:rFonts w:ascii="Arial" w:hAnsi="Arial" w:cs="Arial"/>
          <w:bCs/>
        </w:rPr>
        <w:t xml:space="preserve">dotar de más seguridad a los trabajadores que vacían los </w:t>
      </w:r>
      <w:r>
        <w:rPr>
          <w:rFonts w:ascii="Arial" w:hAnsi="Arial" w:cs="Arial"/>
          <w:bCs/>
        </w:rPr>
        <w:t xml:space="preserve">bidones a los que </w:t>
      </w:r>
      <w:r w:rsidR="002D1498">
        <w:rPr>
          <w:rFonts w:ascii="Arial" w:hAnsi="Arial" w:cs="Arial"/>
          <w:bCs/>
        </w:rPr>
        <w:t xml:space="preserve">se deriva </w:t>
      </w:r>
      <w:r>
        <w:rPr>
          <w:rFonts w:ascii="Arial" w:hAnsi="Arial" w:cs="Arial"/>
          <w:bCs/>
        </w:rPr>
        <w:t>el agua</w:t>
      </w:r>
      <w:r w:rsidR="002D1498">
        <w:rPr>
          <w:rFonts w:ascii="Arial" w:hAnsi="Arial" w:cs="Arial"/>
          <w:bCs/>
        </w:rPr>
        <w:t xml:space="preserve">. </w:t>
      </w:r>
      <w:r w:rsidR="00A53144">
        <w:rPr>
          <w:rFonts w:ascii="Arial" w:hAnsi="Arial" w:cs="Arial"/>
          <w:bCs/>
        </w:rPr>
        <w:t>“</w:t>
      </w:r>
      <w:r w:rsidR="002D1498">
        <w:rPr>
          <w:rFonts w:ascii="Arial" w:hAnsi="Arial" w:cs="Arial"/>
          <w:bCs/>
        </w:rPr>
        <w:t>E</w:t>
      </w:r>
      <w:r w:rsidR="00A53144">
        <w:rPr>
          <w:rFonts w:ascii="Arial" w:hAnsi="Arial" w:cs="Arial"/>
          <w:bCs/>
        </w:rPr>
        <w:t xml:space="preserve">sto </w:t>
      </w:r>
      <w:r w:rsidRPr="00443756">
        <w:rPr>
          <w:rFonts w:ascii="Arial" w:hAnsi="Arial" w:cs="Arial"/>
          <w:bCs/>
        </w:rPr>
        <w:t>a</w:t>
      </w:r>
      <w:r w:rsidR="002D1498">
        <w:rPr>
          <w:rFonts w:ascii="Arial" w:hAnsi="Arial" w:cs="Arial"/>
          <w:bCs/>
        </w:rPr>
        <w:t xml:space="preserve">ctúa sobre </w:t>
      </w:r>
      <w:r w:rsidRPr="00443756">
        <w:rPr>
          <w:rFonts w:ascii="Arial" w:hAnsi="Arial" w:cs="Arial"/>
          <w:bCs/>
        </w:rPr>
        <w:t xml:space="preserve">las consecuencias, pero no </w:t>
      </w:r>
      <w:r w:rsidR="002D1498">
        <w:rPr>
          <w:rFonts w:ascii="Arial" w:hAnsi="Arial" w:cs="Arial"/>
          <w:bCs/>
        </w:rPr>
        <w:t xml:space="preserve">soluciona </w:t>
      </w:r>
      <w:r w:rsidRPr="00443756">
        <w:rPr>
          <w:rFonts w:ascii="Arial" w:hAnsi="Arial" w:cs="Arial"/>
          <w:bCs/>
        </w:rPr>
        <w:t>el problema</w:t>
      </w:r>
      <w:r w:rsidR="00A53144">
        <w:rPr>
          <w:rFonts w:ascii="Arial" w:hAnsi="Arial" w:cs="Arial"/>
          <w:bCs/>
        </w:rPr>
        <w:t>” manifestó Ana Isabel Menéndez</w:t>
      </w:r>
      <w:r>
        <w:rPr>
          <w:rFonts w:asciiTheme="minorHAnsi" w:hAnsiTheme="minorHAnsi" w:cs="Arial"/>
          <w:bCs/>
        </w:rPr>
        <w:t>.</w:t>
      </w:r>
    </w:p>
    <w:p w14:paraId="09294E0E" w14:textId="10A4317A" w:rsidR="00A53144" w:rsidRPr="00A53144" w:rsidRDefault="00A53144" w:rsidP="00443756">
      <w:pPr>
        <w:spacing w:line="360" w:lineRule="auto"/>
        <w:jc w:val="both"/>
        <w:rPr>
          <w:rFonts w:ascii="Arial" w:hAnsi="Arial" w:cs="Arial"/>
          <w:bCs/>
        </w:rPr>
      </w:pPr>
    </w:p>
    <w:p w14:paraId="6664502D" w14:textId="26A5CA32" w:rsidR="00A53144" w:rsidRPr="00A53144" w:rsidRDefault="00A53144" w:rsidP="00A5314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2D1498">
        <w:rPr>
          <w:rFonts w:ascii="Arial" w:hAnsi="Arial" w:cs="Arial"/>
          <w:bCs/>
        </w:rPr>
        <w:t xml:space="preserve">Parece que </w:t>
      </w:r>
      <w:r w:rsidRPr="00A53144">
        <w:rPr>
          <w:rFonts w:ascii="Arial" w:hAnsi="Arial" w:cs="Arial"/>
          <w:bCs/>
        </w:rPr>
        <w:t>sólo nos acordamos de Santa Bárbara cuando</w:t>
      </w:r>
      <w:r>
        <w:rPr>
          <w:rFonts w:ascii="Arial" w:hAnsi="Arial" w:cs="Arial"/>
          <w:bCs/>
        </w:rPr>
        <w:t xml:space="preserve"> truena</w:t>
      </w:r>
      <w:r w:rsidR="002D1498">
        <w:rPr>
          <w:rFonts w:ascii="Arial" w:hAnsi="Arial" w:cs="Arial"/>
          <w:bCs/>
        </w:rPr>
        <w:t>,</w:t>
      </w:r>
      <w:r w:rsidRPr="00A53144">
        <w:rPr>
          <w:rFonts w:ascii="Arial" w:hAnsi="Arial" w:cs="Arial"/>
          <w:bCs/>
        </w:rPr>
        <w:t xml:space="preserve"> </w:t>
      </w:r>
      <w:r w:rsidR="002D1498">
        <w:rPr>
          <w:rFonts w:ascii="Arial" w:hAnsi="Arial" w:cs="Arial"/>
          <w:bCs/>
        </w:rPr>
        <w:t>pero en este caso ni eso, y al grave problema de seguridad que pudiera derivarse del desbordamiento de los bidones y de las lesiones que pueden sufrir los y las deportistas a consecuencia d</w:t>
      </w:r>
      <w:r w:rsidR="001C24D2">
        <w:rPr>
          <w:rFonts w:ascii="Arial" w:hAnsi="Arial" w:cs="Arial"/>
          <w:bCs/>
        </w:rPr>
        <w:t>e los resbalones por agua en la pista, se suma que</w:t>
      </w:r>
      <w:r w:rsidR="00886BC8">
        <w:rPr>
          <w:rFonts w:ascii="Arial" w:hAnsi="Arial" w:cs="Arial"/>
          <w:bCs/>
        </w:rPr>
        <w:t>,</w:t>
      </w:r>
      <w:r w:rsidR="001C24D2">
        <w:rPr>
          <w:rFonts w:ascii="Arial" w:hAnsi="Arial" w:cs="Arial"/>
          <w:bCs/>
        </w:rPr>
        <w:t xml:space="preserve"> en un ejercicio de incoherencia, se ha cambiado el suelo de la pista central antes de solucionar el problema de las goteras que ahora, lógicamente, lo están deteriorando”</w:t>
      </w:r>
      <w:r>
        <w:rPr>
          <w:rFonts w:ascii="Arial" w:hAnsi="Arial" w:cs="Arial"/>
          <w:bCs/>
        </w:rPr>
        <w:t>, declaró.</w:t>
      </w:r>
    </w:p>
    <w:p w14:paraId="060AC641" w14:textId="77777777" w:rsidR="00A53144" w:rsidRDefault="00A53144" w:rsidP="00443756">
      <w:pPr>
        <w:spacing w:line="360" w:lineRule="auto"/>
        <w:jc w:val="both"/>
        <w:rPr>
          <w:rFonts w:asciiTheme="minorHAnsi" w:hAnsiTheme="minorHAnsi" w:cs="Arial"/>
          <w:bCs/>
        </w:rPr>
      </w:pPr>
    </w:p>
    <w:p w14:paraId="16EE94CB" w14:textId="09B73E7A" w:rsidR="00A53144" w:rsidRPr="00B40771" w:rsidRDefault="00A53144" w:rsidP="00A53144">
      <w:pPr>
        <w:spacing w:line="360" w:lineRule="auto"/>
        <w:jc w:val="both"/>
        <w:rPr>
          <w:rFonts w:ascii="Arial" w:hAnsi="Arial" w:cs="Arial"/>
          <w:bCs/>
        </w:rPr>
      </w:pPr>
      <w:r w:rsidRPr="00A53144">
        <w:rPr>
          <w:rFonts w:ascii="Arial" w:hAnsi="Arial" w:cs="Arial"/>
          <w:bCs/>
        </w:rPr>
        <w:t>El 16 de octubre en Comisión</w:t>
      </w:r>
      <w:r>
        <w:rPr>
          <w:rFonts w:ascii="Arial" w:hAnsi="Arial" w:cs="Arial"/>
          <w:bCs/>
        </w:rPr>
        <w:t xml:space="preserve"> de Pleno,</w:t>
      </w:r>
      <w:r w:rsidRPr="00A53144">
        <w:rPr>
          <w:rFonts w:ascii="Arial" w:hAnsi="Arial" w:cs="Arial"/>
          <w:bCs/>
        </w:rPr>
        <w:t xml:space="preserve"> </w:t>
      </w:r>
      <w:r w:rsidR="00F01F68">
        <w:rPr>
          <w:rFonts w:ascii="Arial" w:hAnsi="Arial" w:cs="Arial"/>
          <w:bCs/>
        </w:rPr>
        <w:t>el equipo de gobierno</w:t>
      </w:r>
      <w:r w:rsidRPr="00A53144">
        <w:rPr>
          <w:rFonts w:ascii="Arial" w:hAnsi="Arial" w:cs="Arial"/>
          <w:bCs/>
        </w:rPr>
        <w:t xml:space="preserve"> manifestó que la reparación del techo estaba en fase de tramitación</w:t>
      </w:r>
      <w:r>
        <w:rPr>
          <w:rFonts w:ascii="Arial" w:hAnsi="Arial" w:cs="Arial"/>
          <w:bCs/>
        </w:rPr>
        <w:t>. “</w:t>
      </w:r>
      <w:r w:rsidR="001C24D2">
        <w:rPr>
          <w:rFonts w:ascii="Arial" w:hAnsi="Arial" w:cs="Arial"/>
          <w:bCs/>
        </w:rPr>
        <w:t xml:space="preserve">Es hora de volver a insistir para conocer el estado </w:t>
      </w:r>
      <w:r>
        <w:rPr>
          <w:rFonts w:ascii="Arial" w:hAnsi="Arial" w:cs="Arial"/>
          <w:bCs/>
        </w:rPr>
        <w:t xml:space="preserve">de </w:t>
      </w:r>
      <w:r w:rsidR="00F01F68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tramitación</w:t>
      </w:r>
      <w:r w:rsidR="001C24D2">
        <w:rPr>
          <w:rFonts w:ascii="Arial" w:hAnsi="Arial" w:cs="Arial"/>
          <w:bCs/>
        </w:rPr>
        <w:t xml:space="preserve">. El abordaje de este problema se ha </w:t>
      </w:r>
      <w:r w:rsidR="001C24D2">
        <w:rPr>
          <w:rFonts w:ascii="Arial" w:hAnsi="Arial" w:cs="Arial"/>
          <w:bCs/>
        </w:rPr>
        <w:lastRenderedPageBreak/>
        <w:t>demorado demasiado y el riesgo para las personas y la instalación no permiten más dilación</w:t>
      </w:r>
      <w:r>
        <w:rPr>
          <w:rFonts w:ascii="Arial" w:hAnsi="Arial" w:cs="Arial"/>
          <w:bCs/>
        </w:rPr>
        <w:t>” añadió</w:t>
      </w:r>
      <w:r w:rsidR="004201C5" w:rsidRPr="00B40771">
        <w:rPr>
          <w:rFonts w:ascii="Arial" w:hAnsi="Arial" w:cs="Arial"/>
          <w:bCs/>
        </w:rPr>
        <w:t>.</w:t>
      </w:r>
      <w:r w:rsidR="001C24D2">
        <w:rPr>
          <w:rFonts w:ascii="Arial" w:hAnsi="Arial" w:cs="Arial"/>
          <w:bCs/>
        </w:rPr>
        <w:t xml:space="preserve"> </w:t>
      </w:r>
      <w:r w:rsidR="00F01F68">
        <w:rPr>
          <w:rFonts w:ascii="Arial" w:hAnsi="Arial" w:cs="Arial"/>
          <w:bCs/>
        </w:rPr>
        <w:t>“</w:t>
      </w:r>
      <w:r w:rsidR="001C24D2">
        <w:rPr>
          <w:rFonts w:ascii="Arial" w:hAnsi="Arial" w:cs="Arial"/>
          <w:bCs/>
        </w:rPr>
        <w:t xml:space="preserve">Queremos conocer el </w:t>
      </w:r>
      <w:r>
        <w:rPr>
          <w:rFonts w:ascii="Arial" w:hAnsi="Arial" w:cs="Arial"/>
          <w:bCs/>
        </w:rPr>
        <w:t>cronograma de actuaciones</w:t>
      </w:r>
      <w:r w:rsidR="00F01F68">
        <w:rPr>
          <w:rFonts w:ascii="Arial" w:hAnsi="Arial" w:cs="Arial"/>
          <w:bCs/>
        </w:rPr>
        <w:t xml:space="preserve">, </w:t>
      </w:r>
      <w:r w:rsidR="001C24D2">
        <w:rPr>
          <w:rFonts w:ascii="Arial" w:hAnsi="Arial" w:cs="Arial"/>
          <w:bCs/>
        </w:rPr>
        <w:t xml:space="preserve">y si se está aplicando la diligencia debida para </w:t>
      </w:r>
      <w:r w:rsidR="00F01F68">
        <w:rPr>
          <w:rFonts w:ascii="Arial" w:hAnsi="Arial" w:cs="Arial"/>
          <w:bCs/>
        </w:rPr>
        <w:t>solucion</w:t>
      </w:r>
      <w:r w:rsidR="001C24D2">
        <w:rPr>
          <w:rFonts w:ascii="Arial" w:hAnsi="Arial" w:cs="Arial"/>
          <w:bCs/>
        </w:rPr>
        <w:t>ar</w:t>
      </w:r>
      <w:r w:rsidR="00F01F68">
        <w:rPr>
          <w:rFonts w:ascii="Arial" w:hAnsi="Arial" w:cs="Arial"/>
          <w:bCs/>
        </w:rPr>
        <w:t xml:space="preserve"> de una vez por todas este problema” Concluyó</w:t>
      </w:r>
    </w:p>
    <w:p w14:paraId="4BFE8414" w14:textId="22618261" w:rsidR="004201C5" w:rsidRPr="00B40771" w:rsidRDefault="004201C5" w:rsidP="00B407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E3D6DAE" w14:textId="77777777" w:rsidR="00735357" w:rsidRPr="00B40771" w:rsidRDefault="00735357" w:rsidP="00B4077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</w:p>
    <w:sectPr w:rsidR="00735357" w:rsidRPr="00B40771" w:rsidSect="00B5637A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173C" w14:textId="77777777" w:rsidR="005F1B86" w:rsidRDefault="005F1B86" w:rsidP="0066054E">
      <w:r>
        <w:separator/>
      </w:r>
    </w:p>
  </w:endnote>
  <w:endnote w:type="continuationSeparator" w:id="0">
    <w:p w14:paraId="36BF65AC" w14:textId="77777777" w:rsidR="005F1B86" w:rsidRDefault="005F1B86" w:rsidP="006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6287" w14:textId="77777777" w:rsidR="005F1B86" w:rsidRDefault="005F1B86" w:rsidP="0066054E">
      <w:r>
        <w:separator/>
      </w:r>
    </w:p>
  </w:footnote>
  <w:footnote w:type="continuationSeparator" w:id="0">
    <w:p w14:paraId="3D0524FF" w14:textId="77777777" w:rsidR="005F1B86" w:rsidRDefault="005F1B86" w:rsidP="0066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66054E" w14:paraId="0DC98413" w14:textId="77777777" w:rsidTr="0066054E">
      <w:tc>
        <w:tcPr>
          <w:tcW w:w="4244" w:type="dxa"/>
        </w:tcPr>
        <w:p w14:paraId="5FDAC3C6" w14:textId="06DC8434" w:rsidR="0066054E" w:rsidRDefault="0066054E">
          <w:pPr>
            <w:pStyle w:val="Encabezado"/>
          </w:pPr>
          <w:r>
            <w:rPr>
              <w:noProof/>
            </w:rPr>
            <w:drawing>
              <wp:inline distT="0" distB="0" distL="0" distR="0" wp14:anchorId="54C87450" wp14:editId="29230E76">
                <wp:extent cx="1572525" cy="468207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al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409" cy="4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14:paraId="66956ED3" w14:textId="337B6C5B" w:rsidR="0066054E" w:rsidRPr="0066054E" w:rsidRDefault="0066054E" w:rsidP="0066054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66054E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NOTA DE PRENSA</w:t>
          </w:r>
        </w:p>
      </w:tc>
    </w:tr>
  </w:tbl>
  <w:p w14:paraId="3401EE01" w14:textId="4B3FF936" w:rsidR="0066054E" w:rsidRDefault="00660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4CEC"/>
    <w:multiLevelType w:val="multilevel"/>
    <w:tmpl w:val="91B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10869"/>
    <w:multiLevelType w:val="multilevel"/>
    <w:tmpl w:val="B4EA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C"/>
    <w:rsid w:val="0000239F"/>
    <w:rsid w:val="00003AEF"/>
    <w:rsid w:val="00004F06"/>
    <w:rsid w:val="00017BF4"/>
    <w:rsid w:val="000313EF"/>
    <w:rsid w:val="000351A2"/>
    <w:rsid w:val="0003551E"/>
    <w:rsid w:val="000514BB"/>
    <w:rsid w:val="000875A2"/>
    <w:rsid w:val="000A47B3"/>
    <w:rsid w:val="000C2024"/>
    <w:rsid w:val="000C4096"/>
    <w:rsid w:val="000E5545"/>
    <w:rsid w:val="000F4D3F"/>
    <w:rsid w:val="0010382E"/>
    <w:rsid w:val="001046D3"/>
    <w:rsid w:val="00123016"/>
    <w:rsid w:val="001270DE"/>
    <w:rsid w:val="001371F1"/>
    <w:rsid w:val="00154D13"/>
    <w:rsid w:val="001608A3"/>
    <w:rsid w:val="00170334"/>
    <w:rsid w:val="00183B4D"/>
    <w:rsid w:val="00190ED9"/>
    <w:rsid w:val="001B66E9"/>
    <w:rsid w:val="001C24D2"/>
    <w:rsid w:val="001E695D"/>
    <w:rsid w:val="001F3DA1"/>
    <w:rsid w:val="00203BA2"/>
    <w:rsid w:val="00216367"/>
    <w:rsid w:val="00217FC9"/>
    <w:rsid w:val="0022006B"/>
    <w:rsid w:val="00231480"/>
    <w:rsid w:val="00237410"/>
    <w:rsid w:val="00240B92"/>
    <w:rsid w:val="00277332"/>
    <w:rsid w:val="00283724"/>
    <w:rsid w:val="00290A9A"/>
    <w:rsid w:val="00294987"/>
    <w:rsid w:val="002C212F"/>
    <w:rsid w:val="002D1498"/>
    <w:rsid w:val="002F4AFA"/>
    <w:rsid w:val="00313D5B"/>
    <w:rsid w:val="003223A5"/>
    <w:rsid w:val="00323BB1"/>
    <w:rsid w:val="003361B0"/>
    <w:rsid w:val="00342713"/>
    <w:rsid w:val="00351541"/>
    <w:rsid w:val="003561D4"/>
    <w:rsid w:val="0036339D"/>
    <w:rsid w:val="00372884"/>
    <w:rsid w:val="00374426"/>
    <w:rsid w:val="00383473"/>
    <w:rsid w:val="003D61BD"/>
    <w:rsid w:val="003E4F15"/>
    <w:rsid w:val="003F40C4"/>
    <w:rsid w:val="004028DC"/>
    <w:rsid w:val="00403C2C"/>
    <w:rsid w:val="0040400F"/>
    <w:rsid w:val="004201C5"/>
    <w:rsid w:val="004377CD"/>
    <w:rsid w:val="00443756"/>
    <w:rsid w:val="00473D2D"/>
    <w:rsid w:val="00481662"/>
    <w:rsid w:val="004A0049"/>
    <w:rsid w:val="004A261E"/>
    <w:rsid w:val="004B2E28"/>
    <w:rsid w:val="004E0C16"/>
    <w:rsid w:val="005129D6"/>
    <w:rsid w:val="00517E5D"/>
    <w:rsid w:val="00521990"/>
    <w:rsid w:val="00535AAF"/>
    <w:rsid w:val="00535FAD"/>
    <w:rsid w:val="005431BA"/>
    <w:rsid w:val="00547575"/>
    <w:rsid w:val="00573DCE"/>
    <w:rsid w:val="0059046A"/>
    <w:rsid w:val="005915D1"/>
    <w:rsid w:val="005A7575"/>
    <w:rsid w:val="005A75A4"/>
    <w:rsid w:val="005D4B53"/>
    <w:rsid w:val="005F1B86"/>
    <w:rsid w:val="005F35BF"/>
    <w:rsid w:val="00621882"/>
    <w:rsid w:val="00624926"/>
    <w:rsid w:val="00642B4E"/>
    <w:rsid w:val="00652161"/>
    <w:rsid w:val="0066054E"/>
    <w:rsid w:val="00666C10"/>
    <w:rsid w:val="00667F46"/>
    <w:rsid w:val="006710DB"/>
    <w:rsid w:val="006742EB"/>
    <w:rsid w:val="006B1C08"/>
    <w:rsid w:val="006B678A"/>
    <w:rsid w:val="006C575D"/>
    <w:rsid w:val="006E26A9"/>
    <w:rsid w:val="006E28F5"/>
    <w:rsid w:val="006E5892"/>
    <w:rsid w:val="006E7B5E"/>
    <w:rsid w:val="00703A48"/>
    <w:rsid w:val="00704102"/>
    <w:rsid w:val="00727819"/>
    <w:rsid w:val="00735357"/>
    <w:rsid w:val="00737376"/>
    <w:rsid w:val="007443B5"/>
    <w:rsid w:val="007450F2"/>
    <w:rsid w:val="00750596"/>
    <w:rsid w:val="00787570"/>
    <w:rsid w:val="0079206D"/>
    <w:rsid w:val="00794E68"/>
    <w:rsid w:val="007A0F27"/>
    <w:rsid w:val="007B0684"/>
    <w:rsid w:val="007B2A83"/>
    <w:rsid w:val="007B5869"/>
    <w:rsid w:val="007C1804"/>
    <w:rsid w:val="007C448F"/>
    <w:rsid w:val="007C784D"/>
    <w:rsid w:val="00850ACF"/>
    <w:rsid w:val="008653AE"/>
    <w:rsid w:val="00886BC8"/>
    <w:rsid w:val="008957F4"/>
    <w:rsid w:val="008C023B"/>
    <w:rsid w:val="008D12E5"/>
    <w:rsid w:val="008D271F"/>
    <w:rsid w:val="008E71F9"/>
    <w:rsid w:val="008F3BC1"/>
    <w:rsid w:val="008F4849"/>
    <w:rsid w:val="008F65BE"/>
    <w:rsid w:val="00911EDD"/>
    <w:rsid w:val="00921B85"/>
    <w:rsid w:val="0093379B"/>
    <w:rsid w:val="009420F0"/>
    <w:rsid w:val="00951DF6"/>
    <w:rsid w:val="009847E5"/>
    <w:rsid w:val="009852D7"/>
    <w:rsid w:val="00992F47"/>
    <w:rsid w:val="00997E6E"/>
    <w:rsid w:val="009A62AD"/>
    <w:rsid w:val="009A6D15"/>
    <w:rsid w:val="009D4A46"/>
    <w:rsid w:val="009E62A8"/>
    <w:rsid w:val="009F0F20"/>
    <w:rsid w:val="00A02B4C"/>
    <w:rsid w:val="00A02EBA"/>
    <w:rsid w:val="00A04ACF"/>
    <w:rsid w:val="00A34AEF"/>
    <w:rsid w:val="00A3581D"/>
    <w:rsid w:val="00A36B7D"/>
    <w:rsid w:val="00A42042"/>
    <w:rsid w:val="00A53144"/>
    <w:rsid w:val="00AB251C"/>
    <w:rsid w:val="00AB69B5"/>
    <w:rsid w:val="00AD6154"/>
    <w:rsid w:val="00AE18CC"/>
    <w:rsid w:val="00AE51EC"/>
    <w:rsid w:val="00AF174E"/>
    <w:rsid w:val="00B022E4"/>
    <w:rsid w:val="00B03E61"/>
    <w:rsid w:val="00B12AE1"/>
    <w:rsid w:val="00B16CE1"/>
    <w:rsid w:val="00B20E55"/>
    <w:rsid w:val="00B243AC"/>
    <w:rsid w:val="00B33327"/>
    <w:rsid w:val="00B40222"/>
    <w:rsid w:val="00B40771"/>
    <w:rsid w:val="00B51A1A"/>
    <w:rsid w:val="00B521D6"/>
    <w:rsid w:val="00B55DBE"/>
    <w:rsid w:val="00B5637A"/>
    <w:rsid w:val="00B61354"/>
    <w:rsid w:val="00B61E64"/>
    <w:rsid w:val="00B7481F"/>
    <w:rsid w:val="00B96BC3"/>
    <w:rsid w:val="00BA2A9E"/>
    <w:rsid w:val="00BD40D0"/>
    <w:rsid w:val="00BE2786"/>
    <w:rsid w:val="00C234F6"/>
    <w:rsid w:val="00C36682"/>
    <w:rsid w:val="00C55C7C"/>
    <w:rsid w:val="00C60D4F"/>
    <w:rsid w:val="00C7425B"/>
    <w:rsid w:val="00CB15F2"/>
    <w:rsid w:val="00CB2DF4"/>
    <w:rsid w:val="00CE2271"/>
    <w:rsid w:val="00CE5888"/>
    <w:rsid w:val="00CE79FF"/>
    <w:rsid w:val="00CF62D2"/>
    <w:rsid w:val="00D31671"/>
    <w:rsid w:val="00D52500"/>
    <w:rsid w:val="00D80476"/>
    <w:rsid w:val="00E0015C"/>
    <w:rsid w:val="00E07768"/>
    <w:rsid w:val="00E20108"/>
    <w:rsid w:val="00E47ED6"/>
    <w:rsid w:val="00E65AF3"/>
    <w:rsid w:val="00E73477"/>
    <w:rsid w:val="00E80BE3"/>
    <w:rsid w:val="00E8396B"/>
    <w:rsid w:val="00EA073B"/>
    <w:rsid w:val="00EB28E9"/>
    <w:rsid w:val="00EE532D"/>
    <w:rsid w:val="00F01F68"/>
    <w:rsid w:val="00F0431D"/>
    <w:rsid w:val="00F11668"/>
    <w:rsid w:val="00F33535"/>
    <w:rsid w:val="00F35213"/>
    <w:rsid w:val="00F52713"/>
    <w:rsid w:val="00F651D6"/>
    <w:rsid w:val="00F66576"/>
    <w:rsid w:val="00F66E59"/>
    <w:rsid w:val="00F811A5"/>
    <w:rsid w:val="00FA2B92"/>
    <w:rsid w:val="00FB6DAD"/>
    <w:rsid w:val="00FC7634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0588"/>
  <w15:docId w15:val="{52A1684B-6049-0C49-B536-91CFBE6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styleId="Tablaconcuadrcula1Claro-nfasis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inlinebloque">
    <w:name w:val="inlinebloque"/>
    <w:basedOn w:val="Normal"/>
    <w:rsid w:val="007443B5"/>
    <w:pPr>
      <w:spacing w:before="100" w:beforeAutospacing="1" w:after="100" w:afterAutospacing="1"/>
    </w:pPr>
    <w:rPr>
      <w:lang w:eastAsia="es-ES_tradnl"/>
    </w:rPr>
  </w:style>
  <w:style w:type="character" w:customStyle="1" w:styleId="outputtext">
    <w:name w:val="outputtext"/>
    <w:basedOn w:val="Fuentedeprrafopredeter"/>
    <w:rsid w:val="007443B5"/>
  </w:style>
  <w:style w:type="character" w:customStyle="1" w:styleId="Ttulo4Car">
    <w:name w:val="Título 4 Car"/>
    <w:basedOn w:val="Fuentedeprrafopredeter"/>
    <w:link w:val="Ttulo4"/>
    <w:uiPriority w:val="9"/>
    <w:semiHidden/>
    <w:rsid w:val="004A261E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AB037-CFD2-9349-83E1-A5AAEAC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Microsoft Office User</cp:lastModifiedBy>
  <cp:revision>3</cp:revision>
  <cp:lastPrinted>2020-10-27T12:31:00Z</cp:lastPrinted>
  <dcterms:created xsi:type="dcterms:W3CDTF">2020-12-17T13:05:00Z</dcterms:created>
  <dcterms:modified xsi:type="dcterms:W3CDTF">2020-12-17T13:07:00Z</dcterms:modified>
</cp:coreProperties>
</file>