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BE88" w14:textId="68C66B3C" w:rsidR="005915D1" w:rsidRDefault="0066054E" w:rsidP="005915D1">
      <w:pPr>
        <w:spacing w:before="100" w:beforeAutospacing="1"/>
        <w:jc w:val="both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Cs w:val="28"/>
        </w:rPr>
        <w:br/>
      </w:r>
      <w:bookmarkStart w:id="0" w:name="OLE_LINK1"/>
      <w:bookmarkStart w:id="1" w:name="OLE_LINK2"/>
      <w:r w:rsidR="005915D1" w:rsidRPr="005915D1">
        <w:rPr>
          <w:rFonts w:ascii="Arial" w:hAnsi="Arial" w:cs="Arial"/>
          <w:b/>
          <w:bCs/>
          <w:color w:val="E36C0A"/>
          <w:sz w:val="28"/>
          <w:szCs w:val="28"/>
        </w:rPr>
        <w:t xml:space="preserve">Ciudadanos </w:t>
      </w:r>
      <w:r w:rsidR="00A96685">
        <w:rPr>
          <w:rFonts w:ascii="Arial" w:hAnsi="Arial" w:cs="Arial"/>
          <w:b/>
          <w:bCs/>
          <w:color w:val="E36C0A"/>
          <w:sz w:val="28"/>
          <w:szCs w:val="28"/>
        </w:rPr>
        <w:t>considera que la iluminación, decoración y gestión de la navidad por el Ayuntamiento es muy deficiente</w:t>
      </w:r>
    </w:p>
    <w:p w14:paraId="4448EA9A" w14:textId="60923818" w:rsidR="006B678A" w:rsidRDefault="007443B5" w:rsidP="005915D1">
      <w:pPr>
        <w:spacing w:before="100" w:beforeAutospacing="1"/>
        <w:jc w:val="both"/>
        <w:rPr>
          <w:rFonts w:ascii="Arial" w:hAnsi="Arial" w:cs="Arial"/>
          <w:b/>
          <w:bCs/>
          <w:color w:val="E36C0A"/>
        </w:rPr>
      </w:pPr>
      <w:r w:rsidRPr="007443B5">
        <w:rPr>
          <w:rFonts w:ascii="Arial" w:hAnsi="Arial" w:cs="Arial"/>
          <w:b/>
          <w:bCs/>
          <w:color w:val="E36C0A"/>
        </w:rPr>
        <w:t xml:space="preserve">· </w:t>
      </w:r>
      <w:r w:rsidR="00A96685">
        <w:rPr>
          <w:rFonts w:ascii="Arial" w:hAnsi="Arial" w:cs="Arial"/>
          <w:b/>
          <w:bCs/>
          <w:color w:val="E36C0A"/>
        </w:rPr>
        <w:t>La formación naranja considera que el Ayuntamiento celebra una navidad de servicios mínimos</w:t>
      </w:r>
      <w:r w:rsidR="006B678A">
        <w:rPr>
          <w:rFonts w:ascii="Arial" w:hAnsi="Arial" w:cs="Arial"/>
          <w:b/>
          <w:bCs/>
          <w:color w:val="E36C0A"/>
        </w:rPr>
        <w:t>.</w:t>
      </w:r>
    </w:p>
    <w:p w14:paraId="2E3D6DAE" w14:textId="61AD66B9" w:rsidR="00735357" w:rsidRDefault="005A7575" w:rsidP="00802B69">
      <w:pPr>
        <w:spacing w:before="100" w:beforeAutospacing="1" w:after="100" w:afterAutospacing="1" w:line="319" w:lineRule="atLeast"/>
        <w:jc w:val="both"/>
        <w:rPr>
          <w:rFonts w:ascii="Arial" w:hAnsi="Arial" w:cs="Arial"/>
          <w:bCs/>
        </w:rPr>
      </w:pPr>
      <w:r w:rsidRPr="007443B5">
        <w:rPr>
          <w:rFonts w:ascii="Arial" w:hAnsi="Arial" w:cs="Arial"/>
          <w:b/>
        </w:rPr>
        <w:t xml:space="preserve">Gijón, </w:t>
      </w:r>
      <w:r w:rsidR="00A96685">
        <w:rPr>
          <w:rFonts w:ascii="Arial" w:hAnsi="Arial" w:cs="Arial"/>
          <w:b/>
        </w:rPr>
        <w:t>1</w:t>
      </w:r>
      <w:r w:rsidR="006B678A">
        <w:rPr>
          <w:rFonts w:ascii="Arial" w:hAnsi="Arial" w:cs="Arial"/>
          <w:b/>
        </w:rPr>
        <w:t>8</w:t>
      </w:r>
      <w:r w:rsidRPr="007443B5">
        <w:rPr>
          <w:rFonts w:ascii="Arial" w:hAnsi="Arial" w:cs="Arial"/>
          <w:b/>
        </w:rPr>
        <w:t xml:space="preserve"> de </w:t>
      </w:r>
      <w:r w:rsidR="00A96685">
        <w:rPr>
          <w:rFonts w:ascii="Arial" w:hAnsi="Arial" w:cs="Arial"/>
          <w:b/>
        </w:rPr>
        <w:t>diciembre</w:t>
      </w:r>
      <w:r w:rsidRPr="007443B5">
        <w:rPr>
          <w:rFonts w:ascii="Arial" w:hAnsi="Arial" w:cs="Arial"/>
          <w:b/>
        </w:rPr>
        <w:t xml:space="preserve"> de 2020.</w:t>
      </w:r>
      <w:bookmarkEnd w:id="0"/>
      <w:bookmarkEnd w:id="1"/>
      <w:r w:rsidR="005915D1" w:rsidRPr="007443B5">
        <w:rPr>
          <w:rFonts w:ascii="Arial" w:hAnsi="Arial" w:cs="Arial"/>
          <w:b/>
          <w:bCs/>
        </w:rPr>
        <w:t> </w:t>
      </w:r>
      <w:r w:rsidR="00802B69">
        <w:rPr>
          <w:rFonts w:ascii="Arial" w:hAnsi="Arial" w:cs="Arial"/>
          <w:bCs/>
        </w:rPr>
        <w:t>Desde el Grupo Municipal de Ciudadanos se ha manifestado malestar por el poco ambiente navideño que tiene Gijón.</w:t>
      </w:r>
    </w:p>
    <w:p w14:paraId="0FC84A5E" w14:textId="115DECA8" w:rsidR="00802B69" w:rsidRDefault="00802B69" w:rsidP="00802B69">
      <w:pPr>
        <w:spacing w:before="100" w:beforeAutospacing="1" w:after="100" w:afterAutospacing="1" w:line="319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</w:t>
      </w:r>
      <w:r w:rsidR="004F600A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 xml:space="preserve"> claro</w:t>
      </w:r>
      <w:r w:rsidR="0092136D">
        <w:rPr>
          <w:rFonts w:ascii="Arial" w:hAnsi="Arial" w:cs="Arial"/>
          <w:bCs/>
        </w:rPr>
        <w:t xml:space="preserve"> que é</w:t>
      </w:r>
      <w:r>
        <w:rPr>
          <w:rFonts w:ascii="Arial" w:hAnsi="Arial" w:cs="Arial"/>
          <w:bCs/>
        </w:rPr>
        <w:t xml:space="preserve">ste </w:t>
      </w:r>
      <w:r w:rsidR="0092136D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 xml:space="preserve"> un año duro y que la moral no puede estar a tope, pero </w:t>
      </w:r>
      <w:r w:rsidR="0092136D">
        <w:rPr>
          <w:rFonts w:ascii="Arial" w:hAnsi="Arial" w:cs="Arial"/>
          <w:bCs/>
        </w:rPr>
        <w:t xml:space="preserve">es </w:t>
      </w:r>
      <w:r>
        <w:rPr>
          <w:rFonts w:ascii="Arial" w:hAnsi="Arial" w:cs="Arial"/>
          <w:bCs/>
        </w:rPr>
        <w:t xml:space="preserve">en </w:t>
      </w:r>
      <w:r w:rsidR="00C31D9A">
        <w:rPr>
          <w:rFonts w:ascii="Arial" w:hAnsi="Arial" w:cs="Arial"/>
          <w:bCs/>
        </w:rPr>
        <w:t>est</w:t>
      </w:r>
      <w:r>
        <w:rPr>
          <w:rFonts w:ascii="Arial" w:hAnsi="Arial" w:cs="Arial"/>
          <w:bCs/>
        </w:rPr>
        <w:t>os momentos precisamente cuando quien esta al mando debería velar por el ánimo de sus conciudadanos</w:t>
      </w:r>
      <w:r w:rsidR="003050F8">
        <w:rPr>
          <w:rFonts w:ascii="Arial" w:hAnsi="Arial" w:cs="Arial"/>
          <w:bCs/>
        </w:rPr>
        <w:t xml:space="preserve">, cuestión que no solo influye </w:t>
      </w:r>
      <w:r w:rsidR="00453455">
        <w:rPr>
          <w:rFonts w:ascii="Arial" w:hAnsi="Arial" w:cs="Arial"/>
          <w:bCs/>
        </w:rPr>
        <w:t xml:space="preserve">en </w:t>
      </w:r>
      <w:r w:rsidR="003050F8">
        <w:rPr>
          <w:rFonts w:ascii="Arial" w:hAnsi="Arial" w:cs="Arial"/>
          <w:bCs/>
        </w:rPr>
        <w:t>su</w:t>
      </w:r>
      <w:r w:rsidR="00453455">
        <w:rPr>
          <w:rFonts w:ascii="Arial" w:hAnsi="Arial" w:cs="Arial"/>
          <w:bCs/>
        </w:rPr>
        <w:t xml:space="preserve"> salud física y psíquica, </w:t>
      </w:r>
      <w:r w:rsidR="003050F8">
        <w:rPr>
          <w:rFonts w:ascii="Arial" w:hAnsi="Arial" w:cs="Arial"/>
          <w:bCs/>
        </w:rPr>
        <w:t xml:space="preserve">sino que también tiene </w:t>
      </w:r>
      <w:r w:rsidR="00FC7118">
        <w:rPr>
          <w:rFonts w:ascii="Arial" w:hAnsi="Arial" w:cs="Arial"/>
          <w:bCs/>
        </w:rPr>
        <w:t xml:space="preserve">gran </w:t>
      </w:r>
      <w:r w:rsidR="003050F8">
        <w:rPr>
          <w:rFonts w:ascii="Arial" w:hAnsi="Arial" w:cs="Arial"/>
          <w:bCs/>
        </w:rPr>
        <w:t>impacto sobre l</w:t>
      </w:r>
      <w:r w:rsidR="00453455">
        <w:rPr>
          <w:rFonts w:ascii="Arial" w:hAnsi="Arial" w:cs="Arial"/>
          <w:bCs/>
        </w:rPr>
        <w:t>a propia econ</w:t>
      </w:r>
      <w:r>
        <w:rPr>
          <w:rFonts w:ascii="Arial" w:hAnsi="Arial" w:cs="Arial"/>
          <w:bCs/>
        </w:rPr>
        <w:t>omía</w:t>
      </w:r>
      <w:r w:rsidR="00453455">
        <w:rPr>
          <w:rFonts w:ascii="Arial" w:hAnsi="Arial" w:cs="Arial"/>
          <w:bCs/>
        </w:rPr>
        <w:t xml:space="preserve"> de la ciudad</w:t>
      </w:r>
      <w:r>
        <w:rPr>
          <w:rFonts w:ascii="Arial" w:hAnsi="Arial" w:cs="Arial"/>
          <w:bCs/>
        </w:rPr>
        <w:t>.</w:t>
      </w:r>
    </w:p>
    <w:p w14:paraId="63ABCCB7" w14:textId="1C0324FA" w:rsidR="0092136D" w:rsidRDefault="0092136D" w:rsidP="00802B69">
      <w:pPr>
        <w:spacing w:before="100" w:beforeAutospacing="1" w:after="100" w:afterAutospacing="1" w:line="319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453455">
        <w:rPr>
          <w:rFonts w:ascii="Arial" w:hAnsi="Arial" w:cs="Arial"/>
          <w:bCs/>
        </w:rPr>
        <w:t xml:space="preserve">En vez de </w:t>
      </w:r>
      <w:r w:rsidR="00FC7118">
        <w:rPr>
          <w:rFonts w:ascii="Arial" w:hAnsi="Arial" w:cs="Arial"/>
          <w:bCs/>
        </w:rPr>
        <w:t xml:space="preserve">llenar las calles de luz y alegría </w:t>
      </w:r>
      <w:r w:rsidR="00453455">
        <w:rPr>
          <w:rFonts w:ascii="Arial" w:hAnsi="Arial" w:cs="Arial"/>
          <w:bCs/>
        </w:rPr>
        <w:t>reforza</w:t>
      </w:r>
      <w:r w:rsidR="00FC7118">
        <w:rPr>
          <w:rFonts w:ascii="Arial" w:hAnsi="Arial" w:cs="Arial"/>
          <w:bCs/>
        </w:rPr>
        <w:t>ndo</w:t>
      </w:r>
      <w:r w:rsidR="00453455">
        <w:rPr>
          <w:rFonts w:ascii="Arial" w:hAnsi="Arial" w:cs="Arial"/>
          <w:bCs/>
        </w:rPr>
        <w:t xml:space="preserve"> la iluminación para que </w:t>
      </w:r>
      <w:r w:rsidR="00FC7118">
        <w:rPr>
          <w:rFonts w:ascii="Arial" w:hAnsi="Arial" w:cs="Arial"/>
          <w:bCs/>
        </w:rPr>
        <w:t>aporte un poco de esa alegría que tanto necesitamos en todos</w:t>
      </w:r>
      <w:r w:rsidR="00453455">
        <w:rPr>
          <w:rFonts w:ascii="Arial" w:hAnsi="Arial" w:cs="Arial"/>
          <w:bCs/>
        </w:rPr>
        <w:t xml:space="preserve"> los barrios y parroquias, parece que han desvestido un santo para vestir otro</w:t>
      </w:r>
      <w:r w:rsidR="009155AF">
        <w:rPr>
          <w:rFonts w:ascii="Arial" w:hAnsi="Arial" w:cs="Arial"/>
          <w:bCs/>
        </w:rPr>
        <w:t>, y así lo que han conseguido es que todo Gijón tenga</w:t>
      </w:r>
      <w:r w:rsidR="00453455">
        <w:rPr>
          <w:rFonts w:ascii="Arial" w:hAnsi="Arial" w:cs="Arial"/>
          <w:bCs/>
        </w:rPr>
        <w:t xml:space="preserve"> una iluminación escasa, poco alegre y nada envolvente</w:t>
      </w:r>
      <w:r>
        <w:rPr>
          <w:rFonts w:ascii="Arial" w:hAnsi="Arial" w:cs="Arial"/>
          <w:bCs/>
        </w:rPr>
        <w:t>” nos transmiten desde Ciudadanos</w:t>
      </w:r>
      <w:r w:rsidR="0045345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“</w:t>
      </w:r>
      <w:r w:rsidR="00453455">
        <w:rPr>
          <w:rFonts w:ascii="Arial" w:hAnsi="Arial" w:cs="Arial"/>
          <w:bCs/>
        </w:rPr>
        <w:t xml:space="preserve">Como ejemplo </w:t>
      </w:r>
      <w:r w:rsidR="009155AF">
        <w:rPr>
          <w:rFonts w:ascii="Arial" w:hAnsi="Arial" w:cs="Arial"/>
          <w:bCs/>
        </w:rPr>
        <w:t xml:space="preserve">paradigmático </w:t>
      </w:r>
      <w:r w:rsidR="00FC7118">
        <w:rPr>
          <w:rFonts w:ascii="Arial" w:hAnsi="Arial" w:cs="Arial"/>
          <w:bCs/>
        </w:rPr>
        <w:t>tenemos</w:t>
      </w:r>
      <w:r w:rsidR="009155AF">
        <w:rPr>
          <w:rFonts w:ascii="Arial" w:hAnsi="Arial" w:cs="Arial"/>
          <w:bCs/>
        </w:rPr>
        <w:t xml:space="preserve"> el muro, uno de los espacios más </w:t>
      </w:r>
      <w:r w:rsidR="00FC7118">
        <w:rPr>
          <w:rFonts w:ascii="Arial" w:hAnsi="Arial" w:cs="Arial"/>
          <w:bCs/>
        </w:rPr>
        <w:t>transitados de</w:t>
      </w:r>
      <w:r w:rsidR="009155AF">
        <w:rPr>
          <w:rFonts w:ascii="Arial" w:hAnsi="Arial" w:cs="Arial"/>
          <w:bCs/>
        </w:rPr>
        <w:t xml:space="preserve"> Gijón, donde hay tramos en que las luces que lo atraviesan están distanciadas más de 100 metros</w:t>
      </w:r>
      <w:r w:rsidR="003050F8">
        <w:rPr>
          <w:rFonts w:ascii="Arial" w:hAnsi="Arial" w:cs="Arial"/>
          <w:bCs/>
        </w:rPr>
        <w:t xml:space="preserve"> entre sí</w:t>
      </w:r>
      <w:r w:rsidR="00FC7118">
        <w:rPr>
          <w:rFonts w:ascii="Arial" w:hAnsi="Arial" w:cs="Arial"/>
          <w:bCs/>
        </w:rPr>
        <w:t>,</w:t>
      </w:r>
      <w:r w:rsidR="00B530DC">
        <w:rPr>
          <w:rFonts w:ascii="Arial" w:hAnsi="Arial" w:cs="Arial"/>
          <w:bCs/>
        </w:rPr>
        <w:t xml:space="preserve"> y con un árbol “de navidad” en el Náutico, </w:t>
      </w:r>
      <w:r w:rsidR="00FC7118">
        <w:rPr>
          <w:rFonts w:ascii="Arial" w:hAnsi="Arial" w:cs="Arial"/>
          <w:bCs/>
        </w:rPr>
        <w:t>acompañado de</w:t>
      </w:r>
      <w:r w:rsidR="00B530DC">
        <w:rPr>
          <w:rFonts w:ascii="Arial" w:hAnsi="Arial" w:cs="Arial"/>
          <w:bCs/>
        </w:rPr>
        <w:t xml:space="preserve"> </w:t>
      </w:r>
      <w:r w:rsidR="00FC7118">
        <w:rPr>
          <w:rFonts w:ascii="Arial" w:hAnsi="Arial" w:cs="Arial"/>
          <w:bCs/>
        </w:rPr>
        <w:t xml:space="preserve">una </w:t>
      </w:r>
      <w:r w:rsidR="00B530DC">
        <w:rPr>
          <w:rFonts w:ascii="Arial" w:hAnsi="Arial" w:cs="Arial"/>
          <w:bCs/>
        </w:rPr>
        <w:t>banda sonora que nadie entiende y que no refleja en absoluto la alegría de la navidad. Y si vamos por los barrios la i</w:t>
      </w:r>
      <w:r w:rsidR="00FC7118">
        <w:rPr>
          <w:rFonts w:ascii="Arial" w:hAnsi="Arial" w:cs="Arial"/>
          <w:bCs/>
        </w:rPr>
        <w:t>magen es a</w:t>
      </w:r>
      <w:r w:rsidR="00B530DC">
        <w:rPr>
          <w:rFonts w:ascii="Arial" w:hAnsi="Arial" w:cs="Arial"/>
          <w:bCs/>
        </w:rPr>
        <w:t>ún más desalentadora</w:t>
      </w:r>
      <w:r>
        <w:rPr>
          <w:rFonts w:ascii="Arial" w:hAnsi="Arial" w:cs="Arial"/>
          <w:bCs/>
        </w:rPr>
        <w:t xml:space="preserve"> </w:t>
      </w:r>
      <w:r w:rsidR="006A25E3">
        <w:rPr>
          <w:rFonts w:ascii="Arial" w:hAnsi="Arial" w:cs="Arial"/>
          <w:bCs/>
        </w:rPr>
        <w:t xml:space="preserve">por la pobreza de las luces” continúan explicando. “Pero </w:t>
      </w:r>
      <w:r w:rsidR="00FC7118">
        <w:rPr>
          <w:rFonts w:ascii="Arial" w:hAnsi="Arial" w:cs="Arial"/>
          <w:bCs/>
        </w:rPr>
        <w:t>el problema no se limita solo a la iluminación</w:t>
      </w:r>
      <w:r>
        <w:rPr>
          <w:rFonts w:ascii="Arial" w:hAnsi="Arial" w:cs="Arial"/>
          <w:bCs/>
        </w:rPr>
        <w:t>, ya que la</w:t>
      </w:r>
      <w:r w:rsidR="00B530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deficiente </w:t>
      </w:r>
      <w:r w:rsidR="00B530DC">
        <w:rPr>
          <w:rFonts w:ascii="Arial" w:hAnsi="Arial" w:cs="Arial"/>
          <w:bCs/>
        </w:rPr>
        <w:t>programación navideña</w:t>
      </w:r>
      <w:r w:rsidR="00FC711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para las familias </w:t>
      </w:r>
      <w:r w:rsidR="00FC7118">
        <w:rPr>
          <w:rFonts w:ascii="Arial" w:hAnsi="Arial" w:cs="Arial"/>
          <w:bCs/>
        </w:rPr>
        <w:t xml:space="preserve">o los belenes clandestinos </w:t>
      </w:r>
      <w:r w:rsidR="00B530DC">
        <w:rPr>
          <w:rFonts w:ascii="Arial" w:hAnsi="Arial" w:cs="Arial"/>
          <w:bCs/>
        </w:rPr>
        <w:t xml:space="preserve">son </w:t>
      </w:r>
      <w:r w:rsidR="00FC7118">
        <w:rPr>
          <w:rFonts w:ascii="Arial" w:hAnsi="Arial" w:cs="Arial"/>
          <w:bCs/>
        </w:rPr>
        <w:t xml:space="preserve">también </w:t>
      </w:r>
      <w:r w:rsidR="00B530DC">
        <w:rPr>
          <w:rFonts w:ascii="Arial" w:hAnsi="Arial" w:cs="Arial"/>
          <w:bCs/>
        </w:rPr>
        <w:t>síntoma</w:t>
      </w:r>
      <w:r w:rsidR="00B530DC">
        <w:rPr>
          <w:rFonts w:ascii="Arial" w:hAnsi="Arial" w:cs="Arial"/>
          <w:bCs/>
        </w:rPr>
        <w:t>s</w:t>
      </w:r>
      <w:r w:rsidR="00B530DC">
        <w:rPr>
          <w:rFonts w:ascii="Arial" w:hAnsi="Arial" w:cs="Arial"/>
          <w:bCs/>
        </w:rPr>
        <w:t xml:space="preserve"> del yermo en el que este Ayuntamiento </w:t>
      </w:r>
      <w:r w:rsidR="006A25E3">
        <w:rPr>
          <w:rFonts w:ascii="Arial" w:hAnsi="Arial" w:cs="Arial"/>
          <w:bCs/>
        </w:rPr>
        <w:t xml:space="preserve">va a </w:t>
      </w:r>
      <w:r w:rsidR="00B530DC">
        <w:rPr>
          <w:rFonts w:ascii="Arial" w:hAnsi="Arial" w:cs="Arial"/>
          <w:bCs/>
        </w:rPr>
        <w:t>convertir la navidad gijonesa.</w:t>
      </w:r>
      <w:r w:rsidR="006A25E3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</w:t>
      </w:r>
    </w:p>
    <w:p w14:paraId="618AC71F" w14:textId="2D2E3009" w:rsidR="006E4B42" w:rsidRDefault="0092136D" w:rsidP="00802B69">
      <w:pPr>
        <w:spacing w:before="100" w:beforeAutospacing="1" w:after="100" w:afterAutospacing="1" w:line="319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la falta de imaginación</w:t>
      </w:r>
      <w:r w:rsidR="006A25E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se une indiscutiblemente el ímprobo </w:t>
      </w:r>
      <w:r w:rsidR="003050F8">
        <w:rPr>
          <w:rFonts w:ascii="Arial" w:hAnsi="Arial" w:cs="Arial"/>
          <w:bCs/>
        </w:rPr>
        <w:t>esfuerzo</w:t>
      </w:r>
      <w:r w:rsidR="00453455">
        <w:rPr>
          <w:rFonts w:ascii="Arial" w:hAnsi="Arial" w:cs="Arial"/>
          <w:bCs/>
        </w:rPr>
        <w:t xml:space="preserve"> </w:t>
      </w:r>
      <w:r w:rsidR="003050F8">
        <w:rPr>
          <w:rFonts w:ascii="Arial" w:hAnsi="Arial" w:cs="Arial"/>
          <w:bCs/>
        </w:rPr>
        <w:t xml:space="preserve">del equipo de gobierno </w:t>
      </w:r>
      <w:r w:rsidR="00453455">
        <w:rPr>
          <w:rFonts w:ascii="Arial" w:hAnsi="Arial" w:cs="Arial"/>
          <w:bCs/>
        </w:rPr>
        <w:t xml:space="preserve">por desproveer a las calles de toda simbología religiosa, </w:t>
      </w:r>
      <w:r>
        <w:rPr>
          <w:rFonts w:ascii="Arial" w:hAnsi="Arial" w:cs="Arial"/>
          <w:bCs/>
        </w:rPr>
        <w:t xml:space="preserve">lo que ocasiona </w:t>
      </w:r>
      <w:r w:rsidR="00453455">
        <w:rPr>
          <w:rFonts w:ascii="Arial" w:hAnsi="Arial" w:cs="Arial"/>
          <w:bCs/>
        </w:rPr>
        <w:t xml:space="preserve">que </w:t>
      </w:r>
      <w:r w:rsidR="003050F8">
        <w:rPr>
          <w:rFonts w:ascii="Arial" w:hAnsi="Arial" w:cs="Arial"/>
          <w:bCs/>
        </w:rPr>
        <w:t>algunas de sus decisiones care</w:t>
      </w:r>
      <w:r>
        <w:rPr>
          <w:rFonts w:ascii="Arial" w:hAnsi="Arial" w:cs="Arial"/>
          <w:bCs/>
        </w:rPr>
        <w:t xml:space="preserve">zcan </w:t>
      </w:r>
      <w:r w:rsidR="003050F8">
        <w:rPr>
          <w:rFonts w:ascii="Arial" w:hAnsi="Arial" w:cs="Arial"/>
          <w:bCs/>
        </w:rPr>
        <w:t>de la más mínima coherencia.</w:t>
      </w:r>
      <w:r w:rsidR="00453455">
        <w:rPr>
          <w:rFonts w:ascii="Arial" w:hAnsi="Arial" w:cs="Arial"/>
          <w:bCs/>
        </w:rPr>
        <w:t xml:space="preserve"> </w:t>
      </w:r>
      <w:r w:rsidR="006A25E3">
        <w:rPr>
          <w:rFonts w:ascii="Arial" w:hAnsi="Arial" w:cs="Arial"/>
          <w:bCs/>
        </w:rPr>
        <w:t>A este respecto, desde Ciudadanos señalan: “</w:t>
      </w:r>
      <w:r>
        <w:rPr>
          <w:rFonts w:ascii="Arial" w:hAnsi="Arial" w:cs="Arial"/>
          <w:bCs/>
        </w:rPr>
        <w:t xml:space="preserve">Estas fiestas, </w:t>
      </w:r>
      <w:r w:rsidR="003050F8">
        <w:rPr>
          <w:rFonts w:ascii="Arial" w:hAnsi="Arial" w:cs="Arial"/>
          <w:bCs/>
        </w:rPr>
        <w:t xml:space="preserve">les guste o no, </w:t>
      </w:r>
      <w:r>
        <w:rPr>
          <w:rFonts w:ascii="Arial" w:hAnsi="Arial" w:cs="Arial"/>
          <w:bCs/>
        </w:rPr>
        <w:t xml:space="preserve">constituyen </w:t>
      </w:r>
      <w:r w:rsidR="003050F8">
        <w:rPr>
          <w:rFonts w:ascii="Arial" w:hAnsi="Arial" w:cs="Arial"/>
          <w:bCs/>
        </w:rPr>
        <w:t>una tradición de base religiosa, así que en vez de tratar de esconderla</w:t>
      </w:r>
      <w:r>
        <w:rPr>
          <w:rFonts w:ascii="Arial" w:hAnsi="Arial" w:cs="Arial"/>
          <w:bCs/>
        </w:rPr>
        <w:t xml:space="preserve"> por cuestiones ideológicas</w:t>
      </w:r>
      <w:r w:rsidR="003050F8">
        <w:rPr>
          <w:rFonts w:ascii="Arial" w:hAnsi="Arial" w:cs="Arial"/>
          <w:bCs/>
        </w:rPr>
        <w:t>, deberían orientan sus</w:t>
      </w:r>
      <w:r w:rsidR="00453455">
        <w:rPr>
          <w:rFonts w:ascii="Arial" w:hAnsi="Arial" w:cs="Arial"/>
          <w:bCs/>
        </w:rPr>
        <w:t xml:space="preserve"> esfuerzos a </w:t>
      </w:r>
      <w:r w:rsidR="009155AF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 xml:space="preserve">todos los y las habitantes de Gijón </w:t>
      </w:r>
      <w:r w:rsidR="003050F8">
        <w:rPr>
          <w:rFonts w:ascii="Arial" w:hAnsi="Arial" w:cs="Arial"/>
          <w:bCs/>
        </w:rPr>
        <w:t xml:space="preserve">nos </w:t>
      </w:r>
      <w:r w:rsidR="009155AF">
        <w:rPr>
          <w:rFonts w:ascii="Arial" w:hAnsi="Arial" w:cs="Arial"/>
          <w:bCs/>
        </w:rPr>
        <w:t>dej</w:t>
      </w:r>
      <w:r w:rsidR="00FC7118">
        <w:rPr>
          <w:rFonts w:ascii="Arial" w:hAnsi="Arial" w:cs="Arial"/>
          <w:bCs/>
        </w:rPr>
        <w:t>emos</w:t>
      </w:r>
      <w:r w:rsidR="009155AF">
        <w:rPr>
          <w:rFonts w:ascii="Arial" w:hAnsi="Arial" w:cs="Arial"/>
          <w:bCs/>
        </w:rPr>
        <w:t xml:space="preserve"> llevar por el espíritu de la navidad, </w:t>
      </w:r>
      <w:r>
        <w:rPr>
          <w:rFonts w:ascii="Arial" w:hAnsi="Arial" w:cs="Arial"/>
          <w:bCs/>
        </w:rPr>
        <w:t xml:space="preserve">y más allá de creencias particulares, compartamos </w:t>
      </w:r>
      <w:r w:rsidR="009155AF">
        <w:rPr>
          <w:rFonts w:ascii="Arial" w:hAnsi="Arial" w:cs="Arial"/>
          <w:bCs/>
        </w:rPr>
        <w:t>los valores que la</w:t>
      </w:r>
      <w:r w:rsidR="003050F8">
        <w:rPr>
          <w:rFonts w:ascii="Arial" w:hAnsi="Arial" w:cs="Arial"/>
          <w:bCs/>
        </w:rPr>
        <w:t xml:space="preserve"> acompañan, como la solidaridad</w:t>
      </w:r>
      <w:r w:rsidR="006A25E3">
        <w:rPr>
          <w:rFonts w:ascii="Arial" w:hAnsi="Arial" w:cs="Arial"/>
          <w:bCs/>
        </w:rPr>
        <w:t>, la tolerancia</w:t>
      </w:r>
      <w:r w:rsidR="009155AF">
        <w:rPr>
          <w:rFonts w:ascii="Arial" w:hAnsi="Arial" w:cs="Arial"/>
          <w:bCs/>
        </w:rPr>
        <w:t xml:space="preserve"> </w:t>
      </w:r>
      <w:r w:rsidR="003050F8">
        <w:rPr>
          <w:rFonts w:ascii="Arial" w:hAnsi="Arial" w:cs="Arial"/>
          <w:bCs/>
        </w:rPr>
        <w:t xml:space="preserve">y </w:t>
      </w:r>
      <w:r w:rsidR="009155AF">
        <w:rPr>
          <w:rFonts w:ascii="Arial" w:hAnsi="Arial" w:cs="Arial"/>
          <w:bCs/>
        </w:rPr>
        <w:t xml:space="preserve">el amor </w:t>
      </w:r>
      <w:r w:rsidR="003050F8">
        <w:rPr>
          <w:rFonts w:ascii="Arial" w:hAnsi="Arial" w:cs="Arial"/>
          <w:bCs/>
        </w:rPr>
        <w:t>a los semejantes</w:t>
      </w:r>
      <w:r w:rsidR="009155AF">
        <w:rPr>
          <w:rFonts w:ascii="Arial" w:hAnsi="Arial" w:cs="Arial"/>
          <w:bCs/>
        </w:rPr>
        <w:t>.</w:t>
      </w:r>
      <w:r w:rsidR="006A25E3">
        <w:rPr>
          <w:rFonts w:ascii="Arial" w:hAnsi="Arial" w:cs="Arial"/>
          <w:bCs/>
        </w:rPr>
        <w:t>”</w:t>
      </w:r>
      <w:r w:rsidR="009155AF">
        <w:rPr>
          <w:rFonts w:ascii="Arial" w:hAnsi="Arial" w:cs="Arial"/>
          <w:bCs/>
        </w:rPr>
        <w:t xml:space="preserve"> </w:t>
      </w:r>
      <w:r w:rsidR="006A25E3">
        <w:rPr>
          <w:rFonts w:ascii="Arial" w:hAnsi="Arial" w:cs="Arial"/>
          <w:bCs/>
        </w:rPr>
        <w:t>Con este deseo concluyen desde Ciudadanos.</w:t>
      </w:r>
      <w:bookmarkStart w:id="2" w:name="_GoBack"/>
      <w:bookmarkEnd w:id="2"/>
      <w:r w:rsidR="00453455">
        <w:rPr>
          <w:rFonts w:ascii="Arial" w:hAnsi="Arial" w:cs="Arial"/>
          <w:bCs/>
        </w:rPr>
        <w:t xml:space="preserve"> </w:t>
      </w:r>
      <w:r w:rsidR="00802B69">
        <w:rPr>
          <w:rFonts w:ascii="Arial" w:hAnsi="Arial" w:cs="Arial"/>
          <w:bCs/>
        </w:rPr>
        <w:t xml:space="preserve"> </w:t>
      </w:r>
    </w:p>
    <w:sectPr w:rsidR="006E4B42" w:rsidSect="00B5637A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BD587" w14:textId="77777777" w:rsidR="00616D0E" w:rsidRDefault="00616D0E" w:rsidP="0066054E">
      <w:r>
        <w:separator/>
      </w:r>
    </w:p>
  </w:endnote>
  <w:endnote w:type="continuationSeparator" w:id="0">
    <w:p w14:paraId="5FB0D274" w14:textId="77777777" w:rsidR="00616D0E" w:rsidRDefault="00616D0E" w:rsidP="0066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EDEF9" w14:textId="77777777" w:rsidR="00616D0E" w:rsidRDefault="00616D0E" w:rsidP="0066054E">
      <w:r>
        <w:separator/>
      </w:r>
    </w:p>
  </w:footnote>
  <w:footnote w:type="continuationSeparator" w:id="0">
    <w:p w14:paraId="773FD195" w14:textId="77777777" w:rsidR="00616D0E" w:rsidRDefault="00616D0E" w:rsidP="0066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66054E" w14:paraId="0DC98413" w14:textId="77777777" w:rsidTr="0066054E">
      <w:tc>
        <w:tcPr>
          <w:tcW w:w="4244" w:type="dxa"/>
        </w:tcPr>
        <w:p w14:paraId="5FDAC3C6" w14:textId="06DC8434" w:rsidR="0066054E" w:rsidRDefault="0066054E">
          <w:pPr>
            <w:pStyle w:val="Encabezado"/>
          </w:pPr>
          <w:r>
            <w:rPr>
              <w:noProof/>
            </w:rPr>
            <w:drawing>
              <wp:inline distT="0" distB="0" distL="0" distR="0" wp14:anchorId="54C87450" wp14:editId="29230E76">
                <wp:extent cx="1572525" cy="468207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ali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409" cy="48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center"/>
        </w:tcPr>
        <w:p w14:paraId="66956ED3" w14:textId="337B6C5B" w:rsidR="0066054E" w:rsidRPr="0066054E" w:rsidRDefault="0066054E" w:rsidP="0066054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</w:pPr>
          <w:r w:rsidRPr="0066054E"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  <w:t>NOTA DE PRENSA</w:t>
          </w:r>
        </w:p>
      </w:tc>
    </w:tr>
  </w:tbl>
  <w:p w14:paraId="3401EE01" w14:textId="4B3FF936" w:rsidR="0066054E" w:rsidRDefault="006605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4CEC"/>
    <w:multiLevelType w:val="multilevel"/>
    <w:tmpl w:val="91B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DC"/>
    <w:rsid w:val="0000239F"/>
    <w:rsid w:val="00004F06"/>
    <w:rsid w:val="00017BF4"/>
    <w:rsid w:val="000313EF"/>
    <w:rsid w:val="000351A2"/>
    <w:rsid w:val="0003551E"/>
    <w:rsid w:val="000514BB"/>
    <w:rsid w:val="000875A2"/>
    <w:rsid w:val="000A47B3"/>
    <w:rsid w:val="000C2024"/>
    <w:rsid w:val="000C4096"/>
    <w:rsid w:val="00123016"/>
    <w:rsid w:val="001270DE"/>
    <w:rsid w:val="001371F1"/>
    <w:rsid w:val="00154D13"/>
    <w:rsid w:val="001608A3"/>
    <w:rsid w:val="00170334"/>
    <w:rsid w:val="00190ED9"/>
    <w:rsid w:val="001B66E9"/>
    <w:rsid w:val="001E695D"/>
    <w:rsid w:val="001F3DA1"/>
    <w:rsid w:val="00203BA2"/>
    <w:rsid w:val="00216367"/>
    <w:rsid w:val="00217FC9"/>
    <w:rsid w:val="0022006B"/>
    <w:rsid w:val="00231480"/>
    <w:rsid w:val="00237410"/>
    <w:rsid w:val="00240B92"/>
    <w:rsid w:val="00290A9A"/>
    <w:rsid w:val="00294987"/>
    <w:rsid w:val="002C212F"/>
    <w:rsid w:val="003050F8"/>
    <w:rsid w:val="00313D5B"/>
    <w:rsid w:val="003223A5"/>
    <w:rsid w:val="003361B0"/>
    <w:rsid w:val="00342713"/>
    <w:rsid w:val="00350955"/>
    <w:rsid w:val="00351541"/>
    <w:rsid w:val="00372884"/>
    <w:rsid w:val="00374426"/>
    <w:rsid w:val="00383473"/>
    <w:rsid w:val="003D61BD"/>
    <w:rsid w:val="003E4F15"/>
    <w:rsid w:val="003F40C4"/>
    <w:rsid w:val="004028DC"/>
    <w:rsid w:val="00403C2C"/>
    <w:rsid w:val="0040400F"/>
    <w:rsid w:val="004377CD"/>
    <w:rsid w:val="00453455"/>
    <w:rsid w:val="00473D2D"/>
    <w:rsid w:val="00481662"/>
    <w:rsid w:val="004A0049"/>
    <w:rsid w:val="004A261E"/>
    <w:rsid w:val="004E0C16"/>
    <w:rsid w:val="004F600A"/>
    <w:rsid w:val="005129D6"/>
    <w:rsid w:val="00517E5D"/>
    <w:rsid w:val="00535FAD"/>
    <w:rsid w:val="005431BA"/>
    <w:rsid w:val="00547575"/>
    <w:rsid w:val="00573DCE"/>
    <w:rsid w:val="0059046A"/>
    <w:rsid w:val="005915D1"/>
    <w:rsid w:val="005A7575"/>
    <w:rsid w:val="005A75A4"/>
    <w:rsid w:val="005D4B53"/>
    <w:rsid w:val="005F35BF"/>
    <w:rsid w:val="00616D0E"/>
    <w:rsid w:val="00624926"/>
    <w:rsid w:val="00652161"/>
    <w:rsid w:val="0066054E"/>
    <w:rsid w:val="00666C10"/>
    <w:rsid w:val="00667F46"/>
    <w:rsid w:val="006710DB"/>
    <w:rsid w:val="006A25E3"/>
    <w:rsid w:val="006B1C08"/>
    <w:rsid w:val="006B678A"/>
    <w:rsid w:val="006C575D"/>
    <w:rsid w:val="006E26A9"/>
    <w:rsid w:val="006E28F5"/>
    <w:rsid w:val="006E4B42"/>
    <w:rsid w:val="006E5892"/>
    <w:rsid w:val="006E7B5E"/>
    <w:rsid w:val="00703A48"/>
    <w:rsid w:val="00704102"/>
    <w:rsid w:val="00735357"/>
    <w:rsid w:val="00737376"/>
    <w:rsid w:val="007443B5"/>
    <w:rsid w:val="007450F2"/>
    <w:rsid w:val="00750596"/>
    <w:rsid w:val="00787570"/>
    <w:rsid w:val="0079206D"/>
    <w:rsid w:val="00794E68"/>
    <w:rsid w:val="007A0F27"/>
    <w:rsid w:val="007B0684"/>
    <w:rsid w:val="007B2A83"/>
    <w:rsid w:val="007B5869"/>
    <w:rsid w:val="007C1804"/>
    <w:rsid w:val="007C448F"/>
    <w:rsid w:val="007C784D"/>
    <w:rsid w:val="00802B69"/>
    <w:rsid w:val="00850ACF"/>
    <w:rsid w:val="008653AE"/>
    <w:rsid w:val="008957F4"/>
    <w:rsid w:val="008C023B"/>
    <w:rsid w:val="008D271F"/>
    <w:rsid w:val="008E71F9"/>
    <w:rsid w:val="008F3BC1"/>
    <w:rsid w:val="008F4849"/>
    <w:rsid w:val="008F65BE"/>
    <w:rsid w:val="00911EDD"/>
    <w:rsid w:val="009155AF"/>
    <w:rsid w:val="0092136D"/>
    <w:rsid w:val="0093379B"/>
    <w:rsid w:val="009420F0"/>
    <w:rsid w:val="009847E5"/>
    <w:rsid w:val="009852D7"/>
    <w:rsid w:val="00992F47"/>
    <w:rsid w:val="009A62AD"/>
    <w:rsid w:val="009D4A46"/>
    <w:rsid w:val="009E62A8"/>
    <w:rsid w:val="009F0F20"/>
    <w:rsid w:val="00A02B4C"/>
    <w:rsid w:val="00A02EBA"/>
    <w:rsid w:val="00A04ACF"/>
    <w:rsid w:val="00A34AEF"/>
    <w:rsid w:val="00A3581D"/>
    <w:rsid w:val="00A36B7D"/>
    <w:rsid w:val="00A42042"/>
    <w:rsid w:val="00A96685"/>
    <w:rsid w:val="00AB69B5"/>
    <w:rsid w:val="00AD6154"/>
    <w:rsid w:val="00AE18CC"/>
    <w:rsid w:val="00AE51EC"/>
    <w:rsid w:val="00AF174E"/>
    <w:rsid w:val="00B03E61"/>
    <w:rsid w:val="00B16CE1"/>
    <w:rsid w:val="00B20E55"/>
    <w:rsid w:val="00B243AC"/>
    <w:rsid w:val="00B33327"/>
    <w:rsid w:val="00B40222"/>
    <w:rsid w:val="00B51A1A"/>
    <w:rsid w:val="00B521D6"/>
    <w:rsid w:val="00B530DC"/>
    <w:rsid w:val="00B55DBE"/>
    <w:rsid w:val="00B5637A"/>
    <w:rsid w:val="00B61354"/>
    <w:rsid w:val="00B61E64"/>
    <w:rsid w:val="00B7481F"/>
    <w:rsid w:val="00B96BC3"/>
    <w:rsid w:val="00BA2A9E"/>
    <w:rsid w:val="00BD40D0"/>
    <w:rsid w:val="00BE2786"/>
    <w:rsid w:val="00C234F6"/>
    <w:rsid w:val="00C31D9A"/>
    <w:rsid w:val="00C36682"/>
    <w:rsid w:val="00C55C7C"/>
    <w:rsid w:val="00C60D4F"/>
    <w:rsid w:val="00CB15F2"/>
    <w:rsid w:val="00CB2DF4"/>
    <w:rsid w:val="00CE2271"/>
    <w:rsid w:val="00CE5888"/>
    <w:rsid w:val="00CE79FF"/>
    <w:rsid w:val="00CF62D2"/>
    <w:rsid w:val="00D52500"/>
    <w:rsid w:val="00D80476"/>
    <w:rsid w:val="00E0015C"/>
    <w:rsid w:val="00E07768"/>
    <w:rsid w:val="00E47ED6"/>
    <w:rsid w:val="00E65AF3"/>
    <w:rsid w:val="00E73477"/>
    <w:rsid w:val="00E80BE3"/>
    <w:rsid w:val="00E8396B"/>
    <w:rsid w:val="00EA073B"/>
    <w:rsid w:val="00EB28E9"/>
    <w:rsid w:val="00EE532D"/>
    <w:rsid w:val="00F0431D"/>
    <w:rsid w:val="00F11668"/>
    <w:rsid w:val="00F33535"/>
    <w:rsid w:val="00F35213"/>
    <w:rsid w:val="00F52713"/>
    <w:rsid w:val="00F651D6"/>
    <w:rsid w:val="00F66576"/>
    <w:rsid w:val="00F66E59"/>
    <w:rsid w:val="00FA2B92"/>
    <w:rsid w:val="00FB6DAD"/>
    <w:rsid w:val="00FC7118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40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C"/>
    <w:rPr>
      <w:rFonts w:ascii="Times New Roman" w:eastAsia="Times New Roman" w:hAnsi="Times New Roman" w:cs="Times New Roman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26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911EDD"/>
    <w:pPr>
      <w:spacing w:before="100" w:beforeAutospacing="1" w:after="100" w:afterAutospacing="1"/>
      <w:outlineLvl w:val="4"/>
    </w:pPr>
    <w:rPr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BF4"/>
  </w:style>
  <w:style w:type="character" w:customStyle="1" w:styleId="apple-converted-space">
    <w:name w:val="apple-converted-space"/>
    <w:basedOn w:val="Fuentedeprrafopredeter"/>
    <w:rsid w:val="00154D13"/>
  </w:style>
  <w:style w:type="paragraph" w:styleId="Encabezado">
    <w:name w:val="header"/>
    <w:basedOn w:val="Normal"/>
    <w:link w:val="Encabezado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6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F3DA1"/>
    <w:rPr>
      <w:color w:val="0000FF"/>
      <w:u w:val="single"/>
    </w:rPr>
  </w:style>
  <w:style w:type="table" w:customStyle="1" w:styleId="GridTable1LightAccent2">
    <w:name w:val="Grid Table 1 Light Accent 2"/>
    <w:basedOn w:val="Tablanormal"/>
    <w:uiPriority w:val="46"/>
    <w:rsid w:val="008653A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5Car">
    <w:name w:val="Título 5 Car"/>
    <w:basedOn w:val="Fuentedeprrafopredeter"/>
    <w:link w:val="Ttulo5"/>
    <w:uiPriority w:val="9"/>
    <w:rsid w:val="00911EDD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customStyle="1" w:styleId="parrafo">
    <w:name w:val="parrafo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parrafo2">
    <w:name w:val="parrafo_2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inlinebloque">
    <w:name w:val="inlinebloque"/>
    <w:basedOn w:val="Normal"/>
    <w:rsid w:val="007443B5"/>
    <w:pPr>
      <w:spacing w:before="100" w:beforeAutospacing="1" w:after="100" w:afterAutospacing="1"/>
    </w:pPr>
    <w:rPr>
      <w:lang w:eastAsia="es-ES_tradnl"/>
    </w:rPr>
  </w:style>
  <w:style w:type="character" w:customStyle="1" w:styleId="outputtext">
    <w:name w:val="outputtext"/>
    <w:basedOn w:val="Fuentedeprrafopredeter"/>
    <w:rsid w:val="007443B5"/>
  </w:style>
  <w:style w:type="character" w:customStyle="1" w:styleId="Ttulo4Car">
    <w:name w:val="Título 4 Car"/>
    <w:basedOn w:val="Fuentedeprrafopredeter"/>
    <w:link w:val="Ttulo4"/>
    <w:uiPriority w:val="9"/>
    <w:semiHidden/>
    <w:rsid w:val="004A261E"/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B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B4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C"/>
    <w:rPr>
      <w:rFonts w:ascii="Times New Roman" w:eastAsia="Times New Roman" w:hAnsi="Times New Roman" w:cs="Times New Roman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26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911EDD"/>
    <w:pPr>
      <w:spacing w:before="100" w:beforeAutospacing="1" w:after="100" w:afterAutospacing="1"/>
      <w:outlineLvl w:val="4"/>
    </w:pPr>
    <w:rPr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BF4"/>
  </w:style>
  <w:style w:type="character" w:customStyle="1" w:styleId="apple-converted-space">
    <w:name w:val="apple-converted-space"/>
    <w:basedOn w:val="Fuentedeprrafopredeter"/>
    <w:rsid w:val="00154D13"/>
  </w:style>
  <w:style w:type="paragraph" w:styleId="Encabezado">
    <w:name w:val="header"/>
    <w:basedOn w:val="Normal"/>
    <w:link w:val="Encabezado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6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F3DA1"/>
    <w:rPr>
      <w:color w:val="0000FF"/>
      <w:u w:val="single"/>
    </w:rPr>
  </w:style>
  <w:style w:type="table" w:customStyle="1" w:styleId="GridTable1LightAccent2">
    <w:name w:val="Grid Table 1 Light Accent 2"/>
    <w:basedOn w:val="Tablanormal"/>
    <w:uiPriority w:val="46"/>
    <w:rsid w:val="008653A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5Car">
    <w:name w:val="Título 5 Car"/>
    <w:basedOn w:val="Fuentedeprrafopredeter"/>
    <w:link w:val="Ttulo5"/>
    <w:uiPriority w:val="9"/>
    <w:rsid w:val="00911EDD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customStyle="1" w:styleId="parrafo">
    <w:name w:val="parrafo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parrafo2">
    <w:name w:val="parrafo_2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inlinebloque">
    <w:name w:val="inlinebloque"/>
    <w:basedOn w:val="Normal"/>
    <w:rsid w:val="007443B5"/>
    <w:pPr>
      <w:spacing w:before="100" w:beforeAutospacing="1" w:after="100" w:afterAutospacing="1"/>
    </w:pPr>
    <w:rPr>
      <w:lang w:eastAsia="es-ES_tradnl"/>
    </w:rPr>
  </w:style>
  <w:style w:type="character" w:customStyle="1" w:styleId="outputtext">
    <w:name w:val="outputtext"/>
    <w:basedOn w:val="Fuentedeprrafopredeter"/>
    <w:rsid w:val="007443B5"/>
  </w:style>
  <w:style w:type="character" w:customStyle="1" w:styleId="Ttulo4Car">
    <w:name w:val="Título 4 Car"/>
    <w:basedOn w:val="Fuentedeprrafopredeter"/>
    <w:link w:val="Ttulo4"/>
    <w:uiPriority w:val="9"/>
    <w:semiHidden/>
    <w:rsid w:val="004A261E"/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B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B4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Pérez Carcedo</dc:creator>
  <cp:lastModifiedBy>Ana Isabel Menéndez</cp:lastModifiedBy>
  <cp:revision>2</cp:revision>
  <cp:lastPrinted>2020-10-27T12:31:00Z</cp:lastPrinted>
  <dcterms:created xsi:type="dcterms:W3CDTF">2020-12-21T13:12:00Z</dcterms:created>
  <dcterms:modified xsi:type="dcterms:W3CDTF">2020-12-21T13:12:00Z</dcterms:modified>
</cp:coreProperties>
</file>