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E9C13" w14:textId="0150A22A" w:rsidR="008B63B3" w:rsidRPr="00006DB1" w:rsidRDefault="00696C66" w:rsidP="00241B1A">
      <w:pPr>
        <w:spacing w:line="240" w:lineRule="auto"/>
        <w:jc w:val="both"/>
        <w:rPr>
          <w:rFonts w:ascii="Arial" w:hAnsi="Arial" w:cs="Arial"/>
          <w:b/>
          <w:sz w:val="40"/>
          <w:szCs w:val="40"/>
        </w:rPr>
      </w:pPr>
      <w:bookmarkStart w:id="0" w:name="_GoBack"/>
      <w:r>
        <w:rPr>
          <w:rFonts w:ascii="Arial" w:hAnsi="Arial" w:cs="Arial"/>
          <w:b/>
          <w:sz w:val="40"/>
          <w:szCs w:val="40"/>
        </w:rPr>
        <w:t>Pelayo Barcia</w:t>
      </w:r>
      <w:r w:rsidR="004F0696" w:rsidRPr="00006DB1">
        <w:rPr>
          <w:rFonts w:ascii="Arial" w:hAnsi="Arial" w:cs="Arial"/>
          <w:b/>
          <w:sz w:val="40"/>
          <w:szCs w:val="40"/>
        </w:rPr>
        <w:t>: “</w:t>
      </w:r>
      <w:r w:rsidR="008B63B3" w:rsidRPr="00006DB1">
        <w:rPr>
          <w:rFonts w:ascii="Arial" w:hAnsi="Arial" w:cs="Arial"/>
          <w:b/>
          <w:sz w:val="40"/>
          <w:szCs w:val="40"/>
        </w:rPr>
        <w:t xml:space="preserve">El equipo de Gobierno </w:t>
      </w:r>
      <w:r>
        <w:rPr>
          <w:rFonts w:ascii="Arial" w:hAnsi="Arial" w:cs="Arial"/>
          <w:b/>
          <w:sz w:val="40"/>
          <w:szCs w:val="40"/>
        </w:rPr>
        <w:t xml:space="preserve">debe informar </w:t>
      </w:r>
      <w:r w:rsidR="00BD1CAB">
        <w:rPr>
          <w:rFonts w:ascii="Arial" w:hAnsi="Arial" w:cs="Arial"/>
          <w:b/>
          <w:sz w:val="40"/>
          <w:szCs w:val="40"/>
        </w:rPr>
        <w:t xml:space="preserve">muy bien </w:t>
      </w:r>
      <w:r w:rsidR="005A32D5">
        <w:rPr>
          <w:rFonts w:ascii="Arial" w:hAnsi="Arial" w:cs="Arial"/>
          <w:b/>
          <w:sz w:val="40"/>
          <w:szCs w:val="40"/>
        </w:rPr>
        <w:t xml:space="preserve">sobre </w:t>
      </w:r>
      <w:r w:rsidR="00534641">
        <w:rPr>
          <w:rFonts w:ascii="Arial" w:hAnsi="Arial" w:cs="Arial"/>
          <w:b/>
          <w:sz w:val="40"/>
          <w:szCs w:val="40"/>
        </w:rPr>
        <w:t>la ‘pegatina’ ambiental para vehículos antes de</w:t>
      </w:r>
      <w:r w:rsidR="005A32D5">
        <w:rPr>
          <w:rFonts w:ascii="Arial" w:hAnsi="Arial" w:cs="Arial"/>
          <w:b/>
          <w:sz w:val="40"/>
          <w:szCs w:val="40"/>
        </w:rPr>
        <w:t xml:space="preserve"> sembrar </w:t>
      </w:r>
      <w:r w:rsidR="00534641">
        <w:rPr>
          <w:rFonts w:ascii="Arial" w:hAnsi="Arial" w:cs="Arial"/>
          <w:b/>
          <w:sz w:val="40"/>
          <w:szCs w:val="40"/>
        </w:rPr>
        <w:t>Gijón de sanciones”</w:t>
      </w:r>
    </w:p>
    <w:p w14:paraId="5558DB5F" w14:textId="77777777" w:rsidR="008B63B3" w:rsidRDefault="008B63B3" w:rsidP="00241B1A">
      <w:pPr>
        <w:shd w:val="clear" w:color="auto" w:fill="FFFFFF"/>
        <w:spacing w:after="0" w:line="240" w:lineRule="auto"/>
        <w:jc w:val="both"/>
        <w:rPr>
          <w:rFonts w:ascii="Verdana" w:hAnsi="Verdana"/>
          <w:color w:val="0C343D"/>
          <w:sz w:val="24"/>
          <w:szCs w:val="24"/>
          <w:lang w:eastAsia="es-ES"/>
        </w:rPr>
      </w:pPr>
    </w:p>
    <w:p w14:paraId="78BC3B5C" w14:textId="24EBCE8D" w:rsidR="007C5713" w:rsidRPr="00534641" w:rsidRDefault="008B63B3" w:rsidP="00241B1A">
      <w:pPr>
        <w:pStyle w:val="Prrafodelista"/>
        <w:numPr>
          <w:ilvl w:val="0"/>
          <w:numId w:val="15"/>
        </w:numPr>
        <w:spacing w:line="240" w:lineRule="auto"/>
        <w:jc w:val="both"/>
        <w:rPr>
          <w:rFonts w:ascii="Arial" w:hAnsi="Arial" w:cs="Arial"/>
          <w:b/>
          <w:sz w:val="32"/>
          <w:szCs w:val="32"/>
        </w:rPr>
      </w:pPr>
      <w:r w:rsidRPr="00534641">
        <w:rPr>
          <w:rFonts w:ascii="Arial" w:hAnsi="Arial" w:cs="Arial"/>
          <w:b/>
          <w:sz w:val="32"/>
          <w:szCs w:val="32"/>
        </w:rPr>
        <w:t xml:space="preserve"> </w:t>
      </w:r>
      <w:r w:rsidR="003A00A0" w:rsidRPr="00534641">
        <w:rPr>
          <w:rFonts w:ascii="Arial" w:hAnsi="Arial" w:cs="Arial"/>
          <w:b/>
          <w:sz w:val="32"/>
          <w:szCs w:val="32"/>
        </w:rPr>
        <w:t>“</w:t>
      </w:r>
      <w:r w:rsidR="00534641">
        <w:rPr>
          <w:rFonts w:ascii="Arial" w:hAnsi="Arial" w:cs="Arial"/>
          <w:b/>
          <w:sz w:val="32"/>
          <w:szCs w:val="32"/>
        </w:rPr>
        <w:t>L</w:t>
      </w:r>
      <w:r w:rsidR="00696C66" w:rsidRPr="00534641">
        <w:rPr>
          <w:rFonts w:ascii="Arial" w:hAnsi="Arial" w:cs="Arial"/>
          <w:b/>
          <w:sz w:val="32"/>
          <w:szCs w:val="32"/>
        </w:rPr>
        <w:t xml:space="preserve">a normativa </w:t>
      </w:r>
      <w:r w:rsidR="005A32D5" w:rsidRPr="00534641">
        <w:rPr>
          <w:rFonts w:ascii="Arial" w:hAnsi="Arial" w:cs="Arial"/>
          <w:b/>
          <w:sz w:val="32"/>
          <w:szCs w:val="32"/>
        </w:rPr>
        <w:t>implica</w:t>
      </w:r>
      <w:r w:rsidR="00696C66" w:rsidRPr="00534641">
        <w:rPr>
          <w:rFonts w:ascii="Arial" w:hAnsi="Arial" w:cs="Arial"/>
          <w:b/>
          <w:sz w:val="32"/>
          <w:szCs w:val="32"/>
        </w:rPr>
        <w:t xml:space="preserve"> que todo vehículo de gasolina, matriculado en España después de enero de 2000, y de diésel, matriculado tras enero de 2006, deberán portar la pegatina medioambiental a la que tienen derecho desde el 25 de noviembre de 2021 si quieren circular o estacionar en cualquier vía de titularidad municipal en Gijón</w:t>
      </w:r>
      <w:r w:rsidR="007C5713" w:rsidRPr="00534641">
        <w:rPr>
          <w:rFonts w:ascii="Arial" w:hAnsi="Arial" w:cs="Arial"/>
          <w:b/>
          <w:sz w:val="32"/>
          <w:szCs w:val="32"/>
        </w:rPr>
        <w:t>”</w:t>
      </w:r>
    </w:p>
    <w:p w14:paraId="39072E63" w14:textId="29BBAEA7" w:rsidR="004C3D26" w:rsidRPr="00534641" w:rsidRDefault="00F86F5A" w:rsidP="00241B1A">
      <w:pPr>
        <w:pStyle w:val="Prrafodelista1"/>
        <w:numPr>
          <w:ilvl w:val="0"/>
          <w:numId w:val="15"/>
        </w:numPr>
        <w:spacing w:before="120"/>
        <w:jc w:val="both"/>
        <w:rPr>
          <w:rFonts w:ascii="Arial" w:hAnsi="Arial" w:cs="Arial"/>
          <w:b/>
          <w:sz w:val="32"/>
          <w:szCs w:val="32"/>
        </w:rPr>
      </w:pPr>
      <w:r w:rsidRPr="00534641">
        <w:rPr>
          <w:rFonts w:ascii="Arial" w:hAnsi="Arial" w:cs="Arial"/>
          <w:b/>
          <w:sz w:val="32"/>
          <w:szCs w:val="32"/>
        </w:rPr>
        <w:t xml:space="preserve"> </w:t>
      </w:r>
      <w:r w:rsidR="004C3D26" w:rsidRPr="00534641">
        <w:rPr>
          <w:rFonts w:ascii="Arial" w:hAnsi="Arial" w:cs="Arial"/>
          <w:b/>
          <w:sz w:val="32"/>
          <w:szCs w:val="32"/>
        </w:rPr>
        <w:t>“</w:t>
      </w:r>
      <w:r w:rsidR="005A32D5" w:rsidRPr="00534641">
        <w:rPr>
          <w:rFonts w:ascii="Arial" w:hAnsi="Arial" w:cs="Arial"/>
          <w:b/>
          <w:sz w:val="32"/>
          <w:szCs w:val="32"/>
        </w:rPr>
        <w:t>Numerosas personas no son conocedoras de esta regulación que se va a practicar en nuestra ciudad y que se aplicará a todos los que residen y a todos los que nos visitan, y que de incumplirse supone una sanción de 90€</w:t>
      </w:r>
      <w:r w:rsidR="004C3D26" w:rsidRPr="00534641">
        <w:rPr>
          <w:rFonts w:ascii="Arial" w:hAnsi="Arial" w:cs="Arial"/>
          <w:b/>
          <w:sz w:val="32"/>
          <w:szCs w:val="32"/>
        </w:rPr>
        <w:t>”</w:t>
      </w:r>
    </w:p>
    <w:p w14:paraId="743C4EE6" w14:textId="4151577A" w:rsidR="003A00A0" w:rsidRPr="009A5FCB" w:rsidRDefault="003A00A0" w:rsidP="00241B1A">
      <w:pPr>
        <w:pStyle w:val="Prrafodelista1"/>
        <w:spacing w:before="120"/>
        <w:jc w:val="both"/>
        <w:rPr>
          <w:rFonts w:ascii="Arial" w:hAnsi="Arial" w:cs="Arial"/>
          <w:b/>
          <w:sz w:val="32"/>
          <w:szCs w:val="32"/>
        </w:rPr>
      </w:pPr>
    </w:p>
    <w:p w14:paraId="0EEBB69F" w14:textId="4E8F572F" w:rsidR="00E04E43" w:rsidRDefault="00696C66" w:rsidP="00241B1A">
      <w:pPr>
        <w:spacing w:line="240" w:lineRule="auto"/>
        <w:jc w:val="both"/>
        <w:rPr>
          <w:rFonts w:ascii="Arial" w:hAnsi="Arial" w:cs="Arial"/>
          <w:snapToGrid w:val="0"/>
          <w:sz w:val="28"/>
          <w:szCs w:val="28"/>
          <w:lang w:val="es-ES_tradnl"/>
        </w:rPr>
      </w:pPr>
      <w:r>
        <w:rPr>
          <w:rFonts w:ascii="Arial" w:hAnsi="Arial" w:cs="Arial"/>
          <w:b/>
          <w:snapToGrid w:val="0"/>
          <w:sz w:val="28"/>
          <w:szCs w:val="28"/>
          <w:u w:val="single"/>
          <w:lang w:val="es-ES_tradnl"/>
        </w:rPr>
        <w:t>2</w:t>
      </w:r>
      <w:r w:rsidR="00241B1A">
        <w:rPr>
          <w:rFonts w:ascii="Arial" w:hAnsi="Arial" w:cs="Arial"/>
          <w:b/>
          <w:snapToGrid w:val="0"/>
          <w:sz w:val="28"/>
          <w:szCs w:val="28"/>
          <w:u w:val="single"/>
          <w:lang w:val="es-ES_tradnl"/>
        </w:rPr>
        <w:t>2</w:t>
      </w:r>
      <w:r w:rsidR="00FB3E27" w:rsidRPr="00441169">
        <w:rPr>
          <w:rFonts w:ascii="Arial" w:hAnsi="Arial" w:cs="Arial"/>
          <w:b/>
          <w:snapToGrid w:val="0"/>
          <w:sz w:val="28"/>
          <w:szCs w:val="28"/>
          <w:u w:val="single"/>
          <w:lang w:val="es-ES_tradnl"/>
        </w:rPr>
        <w:t>-</w:t>
      </w:r>
      <w:r w:rsidR="007857DE">
        <w:rPr>
          <w:rFonts w:ascii="Arial" w:hAnsi="Arial" w:cs="Arial"/>
          <w:b/>
          <w:snapToGrid w:val="0"/>
          <w:sz w:val="28"/>
          <w:szCs w:val="28"/>
          <w:u w:val="single"/>
          <w:lang w:val="es-ES_tradnl"/>
        </w:rPr>
        <w:t>enero</w:t>
      </w:r>
      <w:r w:rsidR="0008374A" w:rsidRPr="00441169">
        <w:rPr>
          <w:rFonts w:ascii="Arial" w:hAnsi="Arial" w:cs="Arial"/>
          <w:b/>
          <w:snapToGrid w:val="0"/>
          <w:sz w:val="28"/>
          <w:szCs w:val="28"/>
          <w:u w:val="single"/>
          <w:lang w:val="es-ES_tradnl"/>
        </w:rPr>
        <w:t>-202</w:t>
      </w:r>
      <w:r w:rsidR="00457B48">
        <w:rPr>
          <w:rFonts w:ascii="Arial" w:hAnsi="Arial" w:cs="Arial"/>
          <w:b/>
          <w:snapToGrid w:val="0"/>
          <w:sz w:val="28"/>
          <w:szCs w:val="28"/>
          <w:u w:val="single"/>
          <w:lang w:val="es-ES_tradnl"/>
        </w:rPr>
        <w:t>1</w:t>
      </w:r>
      <w:r w:rsidR="00773D04" w:rsidRPr="00441169">
        <w:rPr>
          <w:rFonts w:ascii="Arial" w:hAnsi="Arial" w:cs="Arial"/>
          <w:b/>
          <w:snapToGrid w:val="0"/>
          <w:sz w:val="28"/>
          <w:szCs w:val="28"/>
          <w:u w:val="single"/>
          <w:lang w:val="es-ES_tradnl"/>
        </w:rPr>
        <w:t xml:space="preserve"> (Gijón</w:t>
      </w:r>
      <w:r w:rsidR="00840F14" w:rsidRPr="00441169">
        <w:rPr>
          <w:rFonts w:ascii="Arial" w:hAnsi="Arial" w:cs="Arial"/>
          <w:b/>
          <w:snapToGrid w:val="0"/>
          <w:sz w:val="28"/>
          <w:szCs w:val="28"/>
          <w:u w:val="single"/>
          <w:lang w:val="es-ES_tradnl"/>
        </w:rPr>
        <w:t xml:space="preserve">). </w:t>
      </w:r>
      <w:r w:rsidR="00AA4A1E" w:rsidRPr="00441169">
        <w:rPr>
          <w:rFonts w:ascii="Arial" w:hAnsi="Arial" w:cs="Arial"/>
          <w:b/>
          <w:snapToGrid w:val="0"/>
          <w:sz w:val="28"/>
          <w:szCs w:val="28"/>
          <w:u w:val="single"/>
          <w:lang w:val="es-ES_tradnl"/>
        </w:rPr>
        <w:t>–</w:t>
      </w:r>
      <w:r w:rsidR="00441169" w:rsidRPr="00441169">
        <w:rPr>
          <w:rFonts w:ascii="Arial" w:hAnsi="Arial" w:cs="Arial"/>
          <w:b/>
          <w:snapToGrid w:val="0"/>
          <w:sz w:val="28"/>
          <w:szCs w:val="28"/>
          <w:lang w:val="es-ES_tradnl"/>
        </w:rPr>
        <w:t xml:space="preserve"> </w:t>
      </w:r>
      <w:r w:rsidR="008B63B3">
        <w:rPr>
          <w:rFonts w:ascii="Arial" w:hAnsi="Arial" w:cs="Arial"/>
          <w:snapToGrid w:val="0"/>
          <w:sz w:val="28"/>
          <w:szCs w:val="28"/>
          <w:lang w:val="es-ES_tradnl"/>
        </w:rPr>
        <w:t xml:space="preserve">El </w:t>
      </w:r>
      <w:r>
        <w:rPr>
          <w:rFonts w:ascii="Arial" w:hAnsi="Arial" w:cs="Arial"/>
          <w:snapToGrid w:val="0"/>
          <w:sz w:val="28"/>
          <w:szCs w:val="28"/>
          <w:lang w:val="es-ES_tradnl"/>
        </w:rPr>
        <w:t>concejal</w:t>
      </w:r>
      <w:r w:rsidR="006F05D1">
        <w:rPr>
          <w:rFonts w:ascii="Arial" w:hAnsi="Arial" w:cs="Arial"/>
          <w:snapToGrid w:val="0"/>
          <w:sz w:val="28"/>
          <w:szCs w:val="28"/>
          <w:lang w:val="es-ES_tradnl"/>
        </w:rPr>
        <w:t xml:space="preserve"> del</w:t>
      </w:r>
      <w:r w:rsidR="007C5713">
        <w:rPr>
          <w:rFonts w:ascii="Arial" w:hAnsi="Arial" w:cs="Arial"/>
          <w:snapToGrid w:val="0"/>
          <w:sz w:val="28"/>
          <w:szCs w:val="28"/>
          <w:lang w:val="es-ES_tradnl"/>
        </w:rPr>
        <w:t xml:space="preserve"> Grupo Municipal de FORO, </w:t>
      </w:r>
      <w:r>
        <w:rPr>
          <w:rFonts w:ascii="Arial" w:hAnsi="Arial" w:cs="Arial"/>
          <w:snapToGrid w:val="0"/>
          <w:sz w:val="28"/>
          <w:szCs w:val="28"/>
          <w:lang w:val="es-ES_tradnl"/>
        </w:rPr>
        <w:t xml:space="preserve">Pelayo Barcia, </w:t>
      </w:r>
      <w:r w:rsidR="00241B1A">
        <w:rPr>
          <w:rFonts w:ascii="Arial" w:hAnsi="Arial" w:cs="Arial"/>
          <w:snapToGrid w:val="0"/>
          <w:sz w:val="28"/>
          <w:szCs w:val="28"/>
          <w:lang w:val="es-ES_tradnl"/>
        </w:rPr>
        <w:t>ha trasladado a</w:t>
      </w:r>
      <w:r>
        <w:rPr>
          <w:rFonts w:ascii="Arial" w:hAnsi="Arial" w:cs="Arial"/>
          <w:snapToGrid w:val="0"/>
          <w:sz w:val="28"/>
          <w:szCs w:val="28"/>
          <w:lang w:val="es-ES_tradnl"/>
        </w:rPr>
        <w:t xml:space="preserve"> la Comisión de Movilidad </w:t>
      </w:r>
      <w:r w:rsidR="00241B1A">
        <w:rPr>
          <w:rFonts w:ascii="Arial" w:hAnsi="Arial" w:cs="Arial"/>
          <w:snapToGrid w:val="0"/>
          <w:sz w:val="28"/>
          <w:szCs w:val="28"/>
          <w:lang w:val="es-ES_tradnl"/>
        </w:rPr>
        <w:t xml:space="preserve">preguntas </w:t>
      </w:r>
      <w:r>
        <w:rPr>
          <w:rFonts w:ascii="Arial" w:hAnsi="Arial" w:cs="Arial"/>
          <w:snapToGrid w:val="0"/>
          <w:sz w:val="28"/>
          <w:szCs w:val="28"/>
          <w:lang w:val="es-ES_tradnl"/>
        </w:rPr>
        <w:t>sobre el distintivo ambiental para vehículos que será obligatorio en Gijón a raíz de la Ordenanza Municipal de Movilidad aprobada inicialmente por el Gobierno local.</w:t>
      </w:r>
      <w:r w:rsidR="00534641">
        <w:rPr>
          <w:rFonts w:ascii="Arial" w:hAnsi="Arial" w:cs="Arial"/>
          <w:snapToGrid w:val="0"/>
          <w:sz w:val="28"/>
          <w:szCs w:val="28"/>
          <w:lang w:val="es-ES_tradnl"/>
        </w:rPr>
        <w:t xml:space="preserve"> “El equipo de Gobierno debe informar </w:t>
      </w:r>
      <w:r w:rsidR="00BD1CAB">
        <w:rPr>
          <w:rFonts w:ascii="Arial" w:hAnsi="Arial" w:cs="Arial"/>
          <w:snapToGrid w:val="0"/>
          <w:sz w:val="28"/>
          <w:szCs w:val="28"/>
          <w:lang w:val="es-ES_tradnl"/>
        </w:rPr>
        <w:t xml:space="preserve">muy bien </w:t>
      </w:r>
      <w:r w:rsidR="00534641">
        <w:rPr>
          <w:rFonts w:ascii="Arial" w:hAnsi="Arial" w:cs="Arial"/>
          <w:snapToGrid w:val="0"/>
          <w:sz w:val="28"/>
          <w:szCs w:val="28"/>
          <w:lang w:val="es-ES_tradnl"/>
        </w:rPr>
        <w:t>sobre qué acciones emprenderá a raíz de la obligatoriedad de portar la ‘pegatina’ ambiental antes de sembrar Gijón de sanciones”, ha advertido el edil forista.</w:t>
      </w:r>
    </w:p>
    <w:p w14:paraId="32F701E3" w14:textId="60AB73E1" w:rsidR="00696C66" w:rsidRPr="00696C66" w:rsidRDefault="00696C66" w:rsidP="00241B1A">
      <w:pPr>
        <w:spacing w:line="240" w:lineRule="auto"/>
        <w:jc w:val="both"/>
        <w:rPr>
          <w:rFonts w:ascii="Arial" w:hAnsi="Arial" w:cs="Arial"/>
          <w:sz w:val="28"/>
          <w:szCs w:val="28"/>
        </w:rPr>
      </w:pPr>
      <w:r w:rsidRPr="00696C66">
        <w:rPr>
          <w:rFonts w:ascii="Arial" w:hAnsi="Arial" w:cs="Arial"/>
          <w:sz w:val="28"/>
          <w:szCs w:val="28"/>
        </w:rPr>
        <w:t>En su exposición de motivos, Pelayo Barcia recuerda que “</w:t>
      </w:r>
      <w:r w:rsidR="00534641">
        <w:rPr>
          <w:rFonts w:ascii="Arial" w:hAnsi="Arial" w:cs="Arial"/>
          <w:sz w:val="28"/>
          <w:szCs w:val="28"/>
        </w:rPr>
        <w:t>l</w:t>
      </w:r>
      <w:r w:rsidRPr="00696C66">
        <w:rPr>
          <w:rFonts w:ascii="Arial" w:hAnsi="Arial" w:cs="Arial"/>
          <w:sz w:val="28"/>
          <w:szCs w:val="28"/>
        </w:rPr>
        <w:t xml:space="preserve">a disposición transitoria primera de la Ordenanza Municipal de Movilidad publicada en el BOPA el 25 de noviembre de 2020 establece que ‘La obligación general del artículo 11.1 de exhibición del distintivo ambiental, que identifica la clasificación ambiental de </w:t>
      </w:r>
      <w:proofErr w:type="gramStart"/>
      <w:r w:rsidRPr="00696C66">
        <w:rPr>
          <w:rFonts w:ascii="Arial" w:hAnsi="Arial" w:cs="Arial"/>
          <w:sz w:val="28"/>
          <w:szCs w:val="28"/>
        </w:rPr>
        <w:lastRenderedPageBreak/>
        <w:t>los</w:t>
      </w:r>
      <w:proofErr w:type="gramEnd"/>
      <w:r w:rsidRPr="00696C66">
        <w:rPr>
          <w:rFonts w:ascii="Arial" w:hAnsi="Arial" w:cs="Arial"/>
          <w:sz w:val="28"/>
          <w:szCs w:val="28"/>
        </w:rPr>
        <w:t xml:space="preserve"> vehículos según su potencial contaminante, entrará en vigor a los 12 meses de la publicación oficial de esta Ordenanza, resultando exigible desde el primer momento para los distintivos de cualquier futura categoría de clasificación ambiental’.</w:t>
      </w:r>
    </w:p>
    <w:p w14:paraId="0FD3E499" w14:textId="2989334C" w:rsidR="00696C66" w:rsidRPr="00696C66" w:rsidRDefault="00696C66" w:rsidP="00241B1A">
      <w:pPr>
        <w:spacing w:line="240" w:lineRule="auto"/>
        <w:jc w:val="both"/>
        <w:rPr>
          <w:rFonts w:ascii="Arial" w:hAnsi="Arial" w:cs="Arial"/>
          <w:sz w:val="28"/>
          <w:szCs w:val="28"/>
        </w:rPr>
      </w:pPr>
      <w:r w:rsidRPr="00696C66">
        <w:rPr>
          <w:rFonts w:ascii="Arial" w:hAnsi="Arial" w:cs="Arial"/>
          <w:sz w:val="28"/>
          <w:szCs w:val="28"/>
        </w:rPr>
        <w:t>Además, el artículo 11.1 de dicha ordenanza dice que ‘todo vehículo que circule o estacione en el ámbito de aplicación de esta Ordenanza, cuando el mismo pueda disponer del distintivo ambiental que identifica su clasificación ambiental según su potencial contaminante conforme a la normativa estatal vigente, deberá exhibirlo, en los términos previstos en la Disposición Transitoria Primera. El formato, las prescripciones técnicas del distintivo y su ubicación en el vehículo se ajustarán a la regulación estatal del Reglamento General de Vehículos vigente en cada momento’.</w:t>
      </w:r>
    </w:p>
    <w:p w14:paraId="37BB6797" w14:textId="5917D2D9" w:rsidR="00696C66" w:rsidRDefault="00696C66" w:rsidP="00241B1A">
      <w:pPr>
        <w:spacing w:line="240" w:lineRule="auto"/>
        <w:jc w:val="both"/>
        <w:rPr>
          <w:rFonts w:ascii="Arial" w:hAnsi="Arial" w:cs="Arial"/>
          <w:sz w:val="28"/>
          <w:szCs w:val="28"/>
        </w:rPr>
      </w:pPr>
      <w:r w:rsidRPr="00696C66">
        <w:rPr>
          <w:rFonts w:ascii="Arial" w:hAnsi="Arial" w:cs="Arial"/>
          <w:sz w:val="28"/>
          <w:szCs w:val="28"/>
        </w:rPr>
        <w:t>Por tanto, esta normativa supone, en la práctica, que todo vehículo gasolina matriculado en España después de enero de 2000 y diésel matriculado en España tras enero de 2006 deberán portar la pegatina medioambiental a la que tienen derecho desde el 25 de noviembre de 2021 si quieren circular o estacionar en cualquier vía de titularidad municipal en Gijón</w:t>
      </w:r>
      <w:r>
        <w:rPr>
          <w:rFonts w:ascii="Arial" w:hAnsi="Arial" w:cs="Arial"/>
          <w:sz w:val="28"/>
          <w:szCs w:val="28"/>
        </w:rPr>
        <w:t>”</w:t>
      </w:r>
      <w:r w:rsidRPr="00696C66">
        <w:rPr>
          <w:rFonts w:ascii="Arial" w:hAnsi="Arial" w:cs="Arial"/>
          <w:sz w:val="28"/>
          <w:szCs w:val="28"/>
        </w:rPr>
        <w:t>.</w:t>
      </w:r>
    </w:p>
    <w:p w14:paraId="304D3B3C" w14:textId="4A553621" w:rsidR="00696C66" w:rsidRPr="005A32D5" w:rsidRDefault="00696C66" w:rsidP="00241B1A">
      <w:pPr>
        <w:spacing w:line="240" w:lineRule="auto"/>
        <w:jc w:val="both"/>
        <w:rPr>
          <w:rFonts w:ascii="Arial" w:hAnsi="Arial" w:cs="Arial"/>
          <w:sz w:val="28"/>
          <w:szCs w:val="28"/>
        </w:rPr>
      </w:pPr>
      <w:r w:rsidRPr="005A32D5">
        <w:rPr>
          <w:rFonts w:ascii="Arial" w:hAnsi="Arial" w:cs="Arial"/>
          <w:sz w:val="28"/>
          <w:szCs w:val="28"/>
        </w:rPr>
        <w:t>Según el concejal de FORO, tras consultar con diversos</w:t>
      </w:r>
      <w:r w:rsidR="005A32D5" w:rsidRPr="005A32D5">
        <w:rPr>
          <w:rFonts w:ascii="Arial" w:hAnsi="Arial" w:cs="Arial"/>
          <w:sz w:val="28"/>
          <w:szCs w:val="28"/>
        </w:rPr>
        <w:t xml:space="preserve"> concesionarios</w:t>
      </w:r>
      <w:r w:rsidRPr="005A32D5">
        <w:rPr>
          <w:rFonts w:ascii="Arial" w:hAnsi="Arial" w:cs="Arial"/>
          <w:sz w:val="28"/>
          <w:szCs w:val="28"/>
        </w:rPr>
        <w:t xml:space="preserve">, </w:t>
      </w:r>
      <w:r w:rsidR="005A32D5" w:rsidRPr="005A32D5">
        <w:rPr>
          <w:rFonts w:ascii="Arial" w:hAnsi="Arial" w:cs="Arial"/>
          <w:sz w:val="28"/>
          <w:szCs w:val="28"/>
        </w:rPr>
        <w:t>“</w:t>
      </w:r>
      <w:r w:rsidRPr="005A32D5">
        <w:rPr>
          <w:rFonts w:ascii="Arial" w:hAnsi="Arial" w:cs="Arial"/>
          <w:sz w:val="28"/>
          <w:szCs w:val="28"/>
        </w:rPr>
        <w:t xml:space="preserve">hemos sido conocedores </w:t>
      </w:r>
      <w:r w:rsidR="005A32D5" w:rsidRPr="005A32D5">
        <w:rPr>
          <w:rFonts w:ascii="Arial" w:hAnsi="Arial" w:cs="Arial"/>
          <w:sz w:val="28"/>
          <w:szCs w:val="28"/>
        </w:rPr>
        <w:t xml:space="preserve">de </w:t>
      </w:r>
      <w:r w:rsidRPr="005A32D5">
        <w:rPr>
          <w:rFonts w:ascii="Arial" w:hAnsi="Arial" w:cs="Arial"/>
          <w:sz w:val="28"/>
          <w:szCs w:val="28"/>
        </w:rPr>
        <w:t>que solamente desde finales de 2018 se ofrece, optativamente, la colocación de las pegatinas a la compra del vehículo, y si a esto se suma que solamente en Madrid y en Barcelona hay normas que exigen estas pegatinas</w:t>
      </w:r>
      <w:r w:rsidR="005A32D5" w:rsidRPr="005A32D5">
        <w:rPr>
          <w:rFonts w:ascii="Arial" w:hAnsi="Arial" w:cs="Arial"/>
          <w:sz w:val="28"/>
          <w:szCs w:val="28"/>
        </w:rPr>
        <w:t>,</w:t>
      </w:r>
      <w:r w:rsidRPr="005A32D5">
        <w:rPr>
          <w:rFonts w:ascii="Arial" w:hAnsi="Arial" w:cs="Arial"/>
          <w:sz w:val="28"/>
          <w:szCs w:val="28"/>
        </w:rPr>
        <w:t xml:space="preserve"> es fácil prever que son millones los vehículos que teniendo derecho a ella a</w:t>
      </w:r>
      <w:r w:rsidR="005A32D5" w:rsidRPr="005A32D5">
        <w:rPr>
          <w:rFonts w:ascii="Arial" w:hAnsi="Arial" w:cs="Arial"/>
          <w:sz w:val="28"/>
          <w:szCs w:val="28"/>
        </w:rPr>
        <w:t>ú</w:t>
      </w:r>
      <w:r w:rsidRPr="005A32D5">
        <w:rPr>
          <w:rFonts w:ascii="Arial" w:hAnsi="Arial" w:cs="Arial"/>
          <w:sz w:val="28"/>
          <w:szCs w:val="28"/>
        </w:rPr>
        <w:t>n no la han solicitado en nuestro país</w:t>
      </w:r>
      <w:r w:rsidR="005A32D5" w:rsidRPr="005A32D5">
        <w:rPr>
          <w:rFonts w:ascii="Arial" w:hAnsi="Arial" w:cs="Arial"/>
          <w:sz w:val="28"/>
          <w:szCs w:val="28"/>
        </w:rPr>
        <w:t>”</w:t>
      </w:r>
      <w:r w:rsidRPr="005A32D5">
        <w:rPr>
          <w:rFonts w:ascii="Arial" w:hAnsi="Arial" w:cs="Arial"/>
          <w:sz w:val="28"/>
          <w:szCs w:val="28"/>
        </w:rPr>
        <w:t>.</w:t>
      </w:r>
    </w:p>
    <w:p w14:paraId="2572F56D" w14:textId="7A74AA6B" w:rsidR="00696C66" w:rsidRPr="005A32D5" w:rsidRDefault="005A32D5" w:rsidP="00241B1A">
      <w:pPr>
        <w:spacing w:line="240" w:lineRule="auto"/>
        <w:jc w:val="both"/>
        <w:rPr>
          <w:rFonts w:ascii="Arial" w:hAnsi="Arial" w:cs="Arial"/>
          <w:sz w:val="28"/>
          <w:szCs w:val="28"/>
        </w:rPr>
      </w:pPr>
      <w:r w:rsidRPr="005A32D5">
        <w:rPr>
          <w:rFonts w:ascii="Arial" w:hAnsi="Arial" w:cs="Arial"/>
          <w:sz w:val="28"/>
          <w:szCs w:val="28"/>
        </w:rPr>
        <w:t>“</w:t>
      </w:r>
      <w:r w:rsidR="00696C66" w:rsidRPr="005A32D5">
        <w:rPr>
          <w:rFonts w:ascii="Arial" w:hAnsi="Arial" w:cs="Arial"/>
          <w:sz w:val="28"/>
          <w:szCs w:val="28"/>
        </w:rPr>
        <w:t xml:space="preserve">Por </w:t>
      </w:r>
      <w:r w:rsidRPr="005A32D5">
        <w:rPr>
          <w:rFonts w:ascii="Arial" w:hAnsi="Arial" w:cs="Arial"/>
          <w:sz w:val="28"/>
          <w:szCs w:val="28"/>
        </w:rPr>
        <w:t>ello, –agrega-</w:t>
      </w:r>
      <w:r w:rsidR="00696C66" w:rsidRPr="005A32D5">
        <w:rPr>
          <w:rFonts w:ascii="Arial" w:hAnsi="Arial" w:cs="Arial"/>
          <w:sz w:val="28"/>
          <w:szCs w:val="28"/>
        </w:rPr>
        <w:t xml:space="preserve"> </w:t>
      </w:r>
      <w:r w:rsidRPr="005A32D5">
        <w:rPr>
          <w:rFonts w:ascii="Arial" w:hAnsi="Arial" w:cs="Arial"/>
          <w:sz w:val="28"/>
          <w:szCs w:val="28"/>
        </w:rPr>
        <w:t xml:space="preserve">consideramos que numerosas personas </w:t>
      </w:r>
      <w:r w:rsidR="00696C66" w:rsidRPr="005A32D5">
        <w:rPr>
          <w:rFonts w:ascii="Arial" w:hAnsi="Arial" w:cs="Arial"/>
          <w:sz w:val="28"/>
          <w:szCs w:val="28"/>
        </w:rPr>
        <w:t xml:space="preserve">no son conocedoras de esta regulación que se va a practicar en nuestra ciudad y que </w:t>
      </w:r>
      <w:r w:rsidRPr="005A32D5">
        <w:rPr>
          <w:rFonts w:ascii="Arial" w:hAnsi="Arial" w:cs="Arial"/>
          <w:sz w:val="28"/>
          <w:szCs w:val="28"/>
        </w:rPr>
        <w:t xml:space="preserve">se </w:t>
      </w:r>
      <w:r w:rsidR="00696C66" w:rsidRPr="005A32D5">
        <w:rPr>
          <w:rFonts w:ascii="Arial" w:hAnsi="Arial" w:cs="Arial"/>
          <w:sz w:val="28"/>
          <w:szCs w:val="28"/>
        </w:rPr>
        <w:t>aplica</w:t>
      </w:r>
      <w:r w:rsidRPr="005A32D5">
        <w:rPr>
          <w:rFonts w:ascii="Arial" w:hAnsi="Arial" w:cs="Arial"/>
          <w:sz w:val="28"/>
          <w:szCs w:val="28"/>
        </w:rPr>
        <w:t>rá</w:t>
      </w:r>
      <w:r w:rsidR="00696C66" w:rsidRPr="005A32D5">
        <w:rPr>
          <w:rFonts w:ascii="Arial" w:hAnsi="Arial" w:cs="Arial"/>
          <w:sz w:val="28"/>
          <w:szCs w:val="28"/>
        </w:rPr>
        <w:t xml:space="preserve"> a todos los que residen y a todos los que nos visitan, </w:t>
      </w:r>
      <w:r w:rsidRPr="005A32D5">
        <w:rPr>
          <w:rFonts w:ascii="Arial" w:hAnsi="Arial" w:cs="Arial"/>
          <w:sz w:val="28"/>
          <w:szCs w:val="28"/>
        </w:rPr>
        <w:t xml:space="preserve">y </w:t>
      </w:r>
      <w:r w:rsidR="00696C66" w:rsidRPr="005A32D5">
        <w:rPr>
          <w:rFonts w:ascii="Arial" w:hAnsi="Arial" w:cs="Arial"/>
          <w:sz w:val="28"/>
          <w:szCs w:val="28"/>
        </w:rPr>
        <w:t>que de incumplirse supone una sanción de 90€</w:t>
      </w:r>
      <w:r w:rsidRPr="005A32D5">
        <w:rPr>
          <w:rFonts w:ascii="Arial" w:hAnsi="Arial" w:cs="Arial"/>
          <w:sz w:val="28"/>
          <w:szCs w:val="28"/>
        </w:rPr>
        <w:t>”</w:t>
      </w:r>
      <w:r w:rsidR="00696C66" w:rsidRPr="005A32D5">
        <w:rPr>
          <w:rFonts w:ascii="Arial" w:hAnsi="Arial" w:cs="Arial"/>
          <w:sz w:val="28"/>
          <w:szCs w:val="28"/>
        </w:rPr>
        <w:t>.</w:t>
      </w:r>
    </w:p>
    <w:p w14:paraId="55884766" w14:textId="46CA6130" w:rsidR="00696C66" w:rsidRDefault="005A32D5" w:rsidP="00241B1A">
      <w:pPr>
        <w:spacing w:line="240" w:lineRule="auto"/>
        <w:jc w:val="both"/>
        <w:rPr>
          <w:rFonts w:ascii="Arial" w:hAnsi="Arial" w:cs="Arial"/>
          <w:sz w:val="28"/>
          <w:szCs w:val="28"/>
        </w:rPr>
      </w:pPr>
      <w:r w:rsidRPr="005A32D5">
        <w:rPr>
          <w:rFonts w:ascii="Arial" w:hAnsi="Arial" w:cs="Arial"/>
          <w:sz w:val="28"/>
          <w:szCs w:val="28"/>
        </w:rPr>
        <w:t>“</w:t>
      </w:r>
      <w:r w:rsidR="00696C66" w:rsidRPr="005A32D5">
        <w:rPr>
          <w:rFonts w:ascii="Arial" w:hAnsi="Arial" w:cs="Arial"/>
          <w:sz w:val="28"/>
          <w:szCs w:val="28"/>
        </w:rPr>
        <w:t xml:space="preserve">Aunque sea incomprensible que Gijón sancione por no llevar una pegatina, creemos que el </w:t>
      </w:r>
      <w:r>
        <w:rPr>
          <w:rFonts w:ascii="Arial" w:hAnsi="Arial" w:cs="Arial"/>
          <w:sz w:val="28"/>
          <w:szCs w:val="28"/>
        </w:rPr>
        <w:t>e</w:t>
      </w:r>
      <w:r w:rsidR="00696C66" w:rsidRPr="005A32D5">
        <w:rPr>
          <w:rFonts w:ascii="Arial" w:hAnsi="Arial" w:cs="Arial"/>
          <w:sz w:val="28"/>
          <w:szCs w:val="28"/>
        </w:rPr>
        <w:t>quipo de Gobierno no debe tratar de esconder la normativa que él mismo aprueba y</w:t>
      </w:r>
      <w:r>
        <w:rPr>
          <w:rFonts w:ascii="Arial" w:hAnsi="Arial" w:cs="Arial"/>
          <w:sz w:val="28"/>
          <w:szCs w:val="28"/>
        </w:rPr>
        <w:t>,</w:t>
      </w:r>
      <w:r w:rsidR="00696C66" w:rsidRPr="005A32D5">
        <w:rPr>
          <w:rFonts w:ascii="Arial" w:hAnsi="Arial" w:cs="Arial"/>
          <w:sz w:val="28"/>
          <w:szCs w:val="28"/>
        </w:rPr>
        <w:t xml:space="preserve"> por ello</w:t>
      </w:r>
      <w:r>
        <w:rPr>
          <w:rFonts w:ascii="Arial" w:hAnsi="Arial" w:cs="Arial"/>
          <w:sz w:val="28"/>
          <w:szCs w:val="28"/>
        </w:rPr>
        <w:t>,</w:t>
      </w:r>
      <w:r w:rsidR="00696C66" w:rsidRPr="005A32D5">
        <w:rPr>
          <w:rFonts w:ascii="Arial" w:hAnsi="Arial" w:cs="Arial"/>
          <w:sz w:val="28"/>
          <w:szCs w:val="28"/>
        </w:rPr>
        <w:t xml:space="preserve"> se debe </w:t>
      </w:r>
      <w:r w:rsidR="00696C66" w:rsidRPr="005A32D5">
        <w:rPr>
          <w:rFonts w:ascii="Arial" w:hAnsi="Arial" w:cs="Arial"/>
          <w:sz w:val="28"/>
          <w:szCs w:val="28"/>
        </w:rPr>
        <w:lastRenderedPageBreak/>
        <w:t>hacer una campaña informativa para alertar de este hecho a los gijoneses y a los asturianos que frecuentemente nos visitan</w:t>
      </w:r>
      <w:r w:rsidRPr="005A32D5">
        <w:rPr>
          <w:rFonts w:ascii="Arial" w:hAnsi="Arial" w:cs="Arial"/>
          <w:sz w:val="28"/>
          <w:szCs w:val="28"/>
        </w:rPr>
        <w:t>”</w:t>
      </w:r>
      <w:r w:rsidR="00696C66" w:rsidRPr="005A32D5">
        <w:rPr>
          <w:rFonts w:ascii="Arial" w:hAnsi="Arial" w:cs="Arial"/>
          <w:sz w:val="28"/>
          <w:szCs w:val="28"/>
        </w:rPr>
        <w:t>.</w:t>
      </w:r>
    </w:p>
    <w:p w14:paraId="46AF7BFF" w14:textId="39E227EF" w:rsidR="005A32D5" w:rsidRPr="005A32D5" w:rsidRDefault="005A32D5" w:rsidP="00241B1A">
      <w:pPr>
        <w:spacing w:line="240" w:lineRule="auto"/>
        <w:jc w:val="both"/>
        <w:rPr>
          <w:rFonts w:ascii="Arial" w:hAnsi="Arial" w:cs="Arial"/>
          <w:sz w:val="28"/>
          <w:szCs w:val="28"/>
        </w:rPr>
      </w:pPr>
      <w:r w:rsidRPr="005A32D5">
        <w:rPr>
          <w:rFonts w:ascii="Arial" w:hAnsi="Arial" w:cs="Arial"/>
          <w:sz w:val="28"/>
          <w:szCs w:val="28"/>
        </w:rPr>
        <w:t>“</w:t>
      </w:r>
      <w:r w:rsidR="00696C66" w:rsidRPr="005A32D5">
        <w:rPr>
          <w:rFonts w:ascii="Arial" w:hAnsi="Arial" w:cs="Arial"/>
          <w:sz w:val="28"/>
          <w:szCs w:val="28"/>
        </w:rPr>
        <w:t>Además, nos preocupa que siga sin conocerse cuál va a ser el procedimiento de denuncia</w:t>
      </w:r>
      <w:r w:rsidRPr="005A32D5">
        <w:rPr>
          <w:rFonts w:ascii="Arial" w:hAnsi="Arial" w:cs="Arial"/>
          <w:sz w:val="28"/>
          <w:szCs w:val="28"/>
        </w:rPr>
        <w:t>,</w:t>
      </w:r>
      <w:r w:rsidR="00696C66" w:rsidRPr="005A32D5">
        <w:rPr>
          <w:rFonts w:ascii="Arial" w:hAnsi="Arial" w:cs="Arial"/>
          <w:sz w:val="28"/>
          <w:szCs w:val="28"/>
        </w:rPr>
        <w:t xml:space="preserve"> ya que creemos que la Policía Local </w:t>
      </w:r>
      <w:r w:rsidRPr="005A32D5">
        <w:rPr>
          <w:rFonts w:ascii="Arial" w:hAnsi="Arial" w:cs="Arial"/>
          <w:sz w:val="28"/>
          <w:szCs w:val="28"/>
        </w:rPr>
        <w:t xml:space="preserve">tiene otros </w:t>
      </w:r>
      <w:r w:rsidR="00696C66" w:rsidRPr="005A32D5">
        <w:rPr>
          <w:rFonts w:ascii="Arial" w:hAnsi="Arial" w:cs="Arial"/>
          <w:sz w:val="28"/>
          <w:szCs w:val="28"/>
        </w:rPr>
        <w:t>asunto</w:t>
      </w:r>
      <w:r w:rsidRPr="005A32D5">
        <w:rPr>
          <w:rFonts w:ascii="Arial" w:hAnsi="Arial" w:cs="Arial"/>
          <w:sz w:val="28"/>
          <w:szCs w:val="28"/>
        </w:rPr>
        <w:t>s</w:t>
      </w:r>
      <w:r w:rsidR="00696C66" w:rsidRPr="005A32D5">
        <w:rPr>
          <w:rFonts w:ascii="Arial" w:hAnsi="Arial" w:cs="Arial"/>
          <w:sz w:val="28"/>
          <w:szCs w:val="28"/>
        </w:rPr>
        <w:t xml:space="preserve"> </w:t>
      </w:r>
      <w:r w:rsidRPr="005A32D5">
        <w:rPr>
          <w:rFonts w:ascii="Arial" w:hAnsi="Arial" w:cs="Arial"/>
          <w:sz w:val="28"/>
          <w:szCs w:val="28"/>
        </w:rPr>
        <w:t xml:space="preserve">más </w:t>
      </w:r>
      <w:r w:rsidR="00696C66" w:rsidRPr="005A32D5">
        <w:rPr>
          <w:rFonts w:ascii="Arial" w:hAnsi="Arial" w:cs="Arial"/>
          <w:sz w:val="28"/>
          <w:szCs w:val="28"/>
        </w:rPr>
        <w:t>relevante</w:t>
      </w:r>
      <w:r w:rsidRPr="005A32D5">
        <w:rPr>
          <w:rFonts w:ascii="Arial" w:hAnsi="Arial" w:cs="Arial"/>
          <w:sz w:val="28"/>
          <w:szCs w:val="28"/>
        </w:rPr>
        <w:t>s</w:t>
      </w:r>
      <w:r w:rsidR="00696C66" w:rsidRPr="005A32D5">
        <w:rPr>
          <w:rFonts w:ascii="Arial" w:hAnsi="Arial" w:cs="Arial"/>
          <w:sz w:val="28"/>
          <w:szCs w:val="28"/>
        </w:rPr>
        <w:t xml:space="preserve"> </w:t>
      </w:r>
      <w:r w:rsidRPr="005A32D5">
        <w:rPr>
          <w:rFonts w:ascii="Arial" w:hAnsi="Arial" w:cs="Arial"/>
          <w:sz w:val="28"/>
          <w:szCs w:val="28"/>
        </w:rPr>
        <w:t>que abordar</w:t>
      </w:r>
      <w:r w:rsidR="00696C66" w:rsidRPr="005A32D5">
        <w:rPr>
          <w:rFonts w:ascii="Arial" w:hAnsi="Arial" w:cs="Arial"/>
          <w:sz w:val="28"/>
          <w:szCs w:val="28"/>
        </w:rPr>
        <w:t>, especialmente en los tiempos que vivimos por culpa de la pandemia</w:t>
      </w:r>
      <w:r w:rsidRPr="005A32D5">
        <w:rPr>
          <w:rFonts w:ascii="Arial" w:hAnsi="Arial" w:cs="Arial"/>
          <w:sz w:val="28"/>
          <w:szCs w:val="28"/>
        </w:rPr>
        <w:t>”</w:t>
      </w:r>
      <w:r w:rsidR="00696C66" w:rsidRPr="005A32D5">
        <w:rPr>
          <w:rFonts w:ascii="Arial" w:hAnsi="Arial" w:cs="Arial"/>
          <w:sz w:val="28"/>
          <w:szCs w:val="28"/>
        </w:rPr>
        <w:t xml:space="preserve">. </w:t>
      </w:r>
    </w:p>
    <w:p w14:paraId="7015B0D9" w14:textId="41793300" w:rsidR="00696C66" w:rsidRDefault="00241B1A" w:rsidP="00241B1A">
      <w:pPr>
        <w:spacing w:line="240" w:lineRule="auto"/>
        <w:jc w:val="both"/>
        <w:rPr>
          <w:rFonts w:ascii="Arial" w:hAnsi="Arial" w:cs="Arial"/>
          <w:sz w:val="28"/>
          <w:szCs w:val="28"/>
        </w:rPr>
      </w:pPr>
      <w:r>
        <w:rPr>
          <w:rFonts w:ascii="Arial" w:hAnsi="Arial" w:cs="Arial"/>
          <w:sz w:val="28"/>
          <w:szCs w:val="28"/>
        </w:rPr>
        <w:t xml:space="preserve"> </w:t>
      </w:r>
      <w:r w:rsidR="005A32D5">
        <w:rPr>
          <w:rFonts w:ascii="Arial" w:hAnsi="Arial" w:cs="Arial"/>
          <w:sz w:val="28"/>
          <w:szCs w:val="28"/>
        </w:rPr>
        <w:t>“</w:t>
      </w:r>
      <w:r w:rsidR="00696C66" w:rsidRPr="005A32D5">
        <w:rPr>
          <w:rFonts w:ascii="Arial" w:hAnsi="Arial" w:cs="Arial"/>
          <w:sz w:val="28"/>
          <w:szCs w:val="28"/>
        </w:rPr>
        <w:t>Finalmente, nos preocupa que la falta de información y las prisas de última hora desemboquen en un caos otoñal en Correos (octubre-noviembre-diciembre) que es donde se debe adquirir esta pegatina</w:t>
      </w:r>
      <w:r w:rsidR="005A32D5">
        <w:rPr>
          <w:rFonts w:ascii="Arial" w:hAnsi="Arial" w:cs="Arial"/>
          <w:sz w:val="28"/>
          <w:szCs w:val="28"/>
        </w:rPr>
        <w:t>”</w:t>
      </w:r>
      <w:r w:rsidR="00696C66" w:rsidRPr="005A32D5">
        <w:rPr>
          <w:rFonts w:ascii="Arial" w:hAnsi="Arial" w:cs="Arial"/>
          <w:sz w:val="28"/>
          <w:szCs w:val="28"/>
        </w:rPr>
        <w:t>.</w:t>
      </w:r>
    </w:p>
    <w:p w14:paraId="56E91644" w14:textId="33745FC9" w:rsidR="005A32D5" w:rsidRPr="005A32D5" w:rsidRDefault="005A32D5" w:rsidP="00241B1A">
      <w:pPr>
        <w:spacing w:line="240" w:lineRule="auto"/>
        <w:jc w:val="both"/>
        <w:rPr>
          <w:rFonts w:ascii="Arial" w:hAnsi="Arial" w:cs="Arial"/>
          <w:sz w:val="28"/>
          <w:szCs w:val="28"/>
        </w:rPr>
      </w:pPr>
      <w:r>
        <w:rPr>
          <w:rFonts w:ascii="Arial" w:hAnsi="Arial" w:cs="Arial"/>
          <w:sz w:val="28"/>
          <w:szCs w:val="28"/>
        </w:rPr>
        <w:t xml:space="preserve">Por todo ello, el concejal de FORO realiza las siguientes preguntas: </w:t>
      </w:r>
    </w:p>
    <w:p w14:paraId="2C65CB6E" w14:textId="2B4BD15E" w:rsidR="00696C66" w:rsidRPr="005A32D5" w:rsidRDefault="005A32D5" w:rsidP="00241B1A">
      <w:pPr>
        <w:spacing w:line="240" w:lineRule="auto"/>
        <w:jc w:val="both"/>
        <w:rPr>
          <w:rFonts w:ascii="Arial" w:hAnsi="Arial" w:cs="Arial"/>
          <w:i/>
          <w:sz w:val="28"/>
          <w:szCs w:val="28"/>
        </w:rPr>
      </w:pPr>
      <w:r w:rsidRPr="005A32D5">
        <w:rPr>
          <w:rFonts w:ascii="Arial" w:hAnsi="Arial" w:cs="Arial"/>
          <w:i/>
          <w:sz w:val="28"/>
          <w:szCs w:val="28"/>
        </w:rPr>
        <w:t>-“</w:t>
      </w:r>
      <w:r w:rsidR="00696C66" w:rsidRPr="005A32D5">
        <w:rPr>
          <w:rFonts w:ascii="Arial" w:hAnsi="Arial" w:cs="Arial"/>
          <w:i/>
          <w:sz w:val="28"/>
          <w:szCs w:val="28"/>
        </w:rPr>
        <w:t xml:space="preserve">¿Se va a hacer una campaña informativa sobre la obligatoriedad de portar en los vehículos la pegatina medioambiental, especialmente dirigida a los gijoneses y a los asturianos que asiduamente visitan nuestro municipio? </w:t>
      </w:r>
    </w:p>
    <w:p w14:paraId="47B2A8D8" w14:textId="16ABD7E5" w:rsidR="00696C66" w:rsidRPr="005A32D5" w:rsidRDefault="005A32D5" w:rsidP="00241B1A">
      <w:pPr>
        <w:spacing w:line="240" w:lineRule="auto"/>
        <w:jc w:val="both"/>
        <w:rPr>
          <w:rFonts w:ascii="Arial" w:hAnsi="Arial" w:cs="Arial"/>
          <w:i/>
          <w:sz w:val="28"/>
          <w:szCs w:val="28"/>
        </w:rPr>
      </w:pPr>
      <w:r w:rsidRPr="005A32D5">
        <w:rPr>
          <w:rFonts w:ascii="Arial" w:hAnsi="Arial" w:cs="Arial"/>
          <w:i/>
          <w:sz w:val="28"/>
          <w:szCs w:val="28"/>
        </w:rPr>
        <w:t>-</w:t>
      </w:r>
      <w:r w:rsidR="00696C66" w:rsidRPr="005A32D5">
        <w:rPr>
          <w:rFonts w:ascii="Arial" w:hAnsi="Arial" w:cs="Arial"/>
          <w:i/>
          <w:sz w:val="28"/>
          <w:szCs w:val="28"/>
        </w:rPr>
        <w:t xml:space="preserve">¿Se van a colocar carteles en la entrada de la ciudad para disuadir del acceso a aquellos vehículos que no porten la pegatina pudiendo hacerlo? </w:t>
      </w:r>
    </w:p>
    <w:p w14:paraId="37BFA3EB" w14:textId="59863060" w:rsidR="00696C66" w:rsidRPr="005A32D5" w:rsidRDefault="005A32D5" w:rsidP="00241B1A">
      <w:pPr>
        <w:spacing w:line="240" w:lineRule="auto"/>
        <w:jc w:val="both"/>
        <w:rPr>
          <w:rFonts w:ascii="Arial" w:hAnsi="Arial" w:cs="Arial"/>
          <w:i/>
          <w:sz w:val="28"/>
          <w:szCs w:val="28"/>
        </w:rPr>
      </w:pPr>
      <w:r w:rsidRPr="005A32D5">
        <w:rPr>
          <w:rFonts w:ascii="Arial" w:hAnsi="Arial" w:cs="Arial"/>
          <w:i/>
          <w:sz w:val="28"/>
          <w:szCs w:val="28"/>
        </w:rPr>
        <w:t>-</w:t>
      </w:r>
      <w:r w:rsidR="00696C66" w:rsidRPr="005A32D5">
        <w:rPr>
          <w:rFonts w:ascii="Arial" w:hAnsi="Arial" w:cs="Arial"/>
          <w:i/>
          <w:sz w:val="28"/>
          <w:szCs w:val="28"/>
        </w:rPr>
        <w:t>¿Se va a introducir esta información en las campañas turísticas para alertar de que “si no tienes pegatina mejor no vengas con tu vehículo a Gijón”?</w:t>
      </w:r>
    </w:p>
    <w:p w14:paraId="7B1E79F3" w14:textId="0BFAB7F5" w:rsidR="00696C66" w:rsidRPr="005A32D5" w:rsidRDefault="005A32D5" w:rsidP="00241B1A">
      <w:pPr>
        <w:spacing w:line="240" w:lineRule="auto"/>
        <w:jc w:val="both"/>
        <w:rPr>
          <w:rFonts w:ascii="Arial" w:hAnsi="Arial" w:cs="Arial"/>
          <w:i/>
          <w:sz w:val="28"/>
          <w:szCs w:val="28"/>
        </w:rPr>
      </w:pPr>
      <w:r w:rsidRPr="005A32D5">
        <w:rPr>
          <w:rFonts w:ascii="Arial" w:hAnsi="Arial" w:cs="Arial"/>
          <w:i/>
          <w:sz w:val="28"/>
          <w:szCs w:val="28"/>
        </w:rPr>
        <w:t>-</w:t>
      </w:r>
      <w:r w:rsidR="00696C66" w:rsidRPr="005A32D5">
        <w:rPr>
          <w:rFonts w:ascii="Arial" w:hAnsi="Arial" w:cs="Arial"/>
          <w:i/>
          <w:sz w:val="28"/>
          <w:szCs w:val="28"/>
        </w:rPr>
        <w:t xml:space="preserve">¿Quién se va a encargar de controlar el acceso? ¿Se controlarán a todos los vehículos que circulan de una manera sistemática o será aleatorio, dependiendo la sanción de la suerte que cada uno tenga? </w:t>
      </w:r>
    </w:p>
    <w:p w14:paraId="7D23C80B" w14:textId="73797130" w:rsidR="00696C66" w:rsidRPr="005A32D5" w:rsidRDefault="005A32D5" w:rsidP="00241B1A">
      <w:pPr>
        <w:spacing w:line="240" w:lineRule="auto"/>
        <w:jc w:val="both"/>
        <w:rPr>
          <w:rFonts w:ascii="Arial" w:hAnsi="Arial" w:cs="Arial"/>
          <w:i/>
          <w:sz w:val="28"/>
          <w:szCs w:val="28"/>
        </w:rPr>
      </w:pPr>
      <w:r w:rsidRPr="005A32D5">
        <w:rPr>
          <w:rFonts w:ascii="Arial" w:hAnsi="Arial" w:cs="Arial"/>
          <w:i/>
          <w:sz w:val="28"/>
          <w:szCs w:val="28"/>
        </w:rPr>
        <w:t>-</w:t>
      </w:r>
      <w:r w:rsidR="00696C66" w:rsidRPr="005A32D5">
        <w:rPr>
          <w:rFonts w:ascii="Arial" w:hAnsi="Arial" w:cs="Arial"/>
          <w:i/>
          <w:sz w:val="28"/>
          <w:szCs w:val="28"/>
        </w:rPr>
        <w:t>¿Se ha hablado con Correos para que incremente su servicio en la ciudad ya que es de prever que en noviembre-diciembre se incrementará la demanda de estas pegatinas?</w:t>
      </w:r>
      <w:r w:rsidRPr="005A32D5">
        <w:rPr>
          <w:rFonts w:ascii="Arial" w:hAnsi="Arial" w:cs="Arial"/>
          <w:i/>
          <w:sz w:val="28"/>
          <w:szCs w:val="28"/>
        </w:rPr>
        <w:t>”</w:t>
      </w:r>
    </w:p>
    <w:p w14:paraId="47F8BC8A" w14:textId="77777777" w:rsidR="00696C66" w:rsidRPr="00441169" w:rsidRDefault="00696C66" w:rsidP="00241B1A">
      <w:pPr>
        <w:spacing w:line="240" w:lineRule="auto"/>
        <w:jc w:val="both"/>
        <w:rPr>
          <w:rFonts w:ascii="Arial" w:hAnsi="Arial" w:cs="Arial"/>
          <w:sz w:val="28"/>
          <w:szCs w:val="28"/>
        </w:rPr>
      </w:pPr>
    </w:p>
    <w:bookmarkEnd w:id="0"/>
    <w:p w14:paraId="2887F120" w14:textId="77777777" w:rsidR="00241B1A" w:rsidRPr="00441169" w:rsidRDefault="00241B1A">
      <w:pPr>
        <w:spacing w:line="240" w:lineRule="auto"/>
        <w:jc w:val="both"/>
        <w:rPr>
          <w:rFonts w:ascii="Arial" w:hAnsi="Arial" w:cs="Arial"/>
          <w:sz w:val="28"/>
          <w:szCs w:val="28"/>
        </w:rPr>
      </w:pPr>
    </w:p>
    <w:sectPr w:rsidR="00241B1A" w:rsidRPr="00441169" w:rsidSect="009C14E9">
      <w:headerReference w:type="default" r:id="rId8"/>
      <w:footerReference w:type="default" r:id="rId9"/>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1FBBB" w14:textId="77777777" w:rsidR="00232A84" w:rsidRDefault="00232A84">
      <w:pPr>
        <w:spacing w:after="0" w:line="240" w:lineRule="auto"/>
        <w:rPr>
          <w:rFonts w:ascii="Times New Roman" w:hAnsi="Times New Roman"/>
        </w:rPr>
      </w:pPr>
      <w:r>
        <w:rPr>
          <w:rFonts w:ascii="Times New Roman" w:hAnsi="Times New Roman"/>
        </w:rPr>
        <w:separator/>
      </w:r>
    </w:p>
  </w:endnote>
  <w:endnote w:type="continuationSeparator" w:id="0">
    <w:p w14:paraId="270F59AD" w14:textId="77777777" w:rsidR="00232A84" w:rsidRDefault="00232A84">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232A84">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F4FC" w14:textId="77777777" w:rsidR="00232A84" w:rsidRDefault="00232A84">
      <w:pPr>
        <w:spacing w:after="0" w:line="240" w:lineRule="auto"/>
        <w:rPr>
          <w:rFonts w:ascii="Times New Roman" w:hAnsi="Times New Roman"/>
        </w:rPr>
      </w:pPr>
      <w:r>
        <w:rPr>
          <w:rFonts w:ascii="Times New Roman" w:hAnsi="Times New Roman"/>
        </w:rPr>
        <w:separator/>
      </w:r>
    </w:p>
  </w:footnote>
  <w:footnote w:type="continuationSeparator" w:id="0">
    <w:p w14:paraId="011F6E15" w14:textId="77777777" w:rsidR="00232A84" w:rsidRDefault="00232A84">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3146D08"/>
    <w:multiLevelType w:val="hybridMultilevel"/>
    <w:tmpl w:val="52D06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42651C"/>
    <w:multiLevelType w:val="hybridMultilevel"/>
    <w:tmpl w:val="46E896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5"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num w:numId="1">
    <w:abstractNumId w:val="14"/>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5"/>
  </w:num>
  <w:num w:numId="4">
    <w:abstractNumId w:val="10"/>
  </w:num>
  <w:num w:numId="5">
    <w:abstractNumId w:val="12"/>
  </w:num>
  <w:num w:numId="6">
    <w:abstractNumId w:val="5"/>
  </w:num>
  <w:num w:numId="7">
    <w:abstractNumId w:val="7"/>
  </w:num>
  <w:num w:numId="8">
    <w:abstractNumId w:val="6"/>
  </w:num>
  <w:num w:numId="9">
    <w:abstractNumId w:val="1"/>
  </w:num>
  <w:num w:numId="10">
    <w:abstractNumId w:val="3"/>
  </w:num>
  <w:num w:numId="11">
    <w:abstractNumId w:val="13"/>
  </w:num>
  <w:num w:numId="12">
    <w:abstractNumId w:val="8"/>
  </w:num>
  <w:num w:numId="13">
    <w:abstractNumId w:val="4"/>
  </w:num>
  <w:num w:numId="14">
    <w:abstractNumId w:val="11"/>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06DB1"/>
    <w:rsid w:val="000166E3"/>
    <w:rsid w:val="00021CD4"/>
    <w:rsid w:val="00053309"/>
    <w:rsid w:val="000618C9"/>
    <w:rsid w:val="0008374A"/>
    <w:rsid w:val="00084832"/>
    <w:rsid w:val="00094DA5"/>
    <w:rsid w:val="000A4DAD"/>
    <w:rsid w:val="000F3E5A"/>
    <w:rsid w:val="000F7965"/>
    <w:rsid w:val="0011160B"/>
    <w:rsid w:val="00116280"/>
    <w:rsid w:val="001175AA"/>
    <w:rsid w:val="001365E3"/>
    <w:rsid w:val="00137EE4"/>
    <w:rsid w:val="00171386"/>
    <w:rsid w:val="00176B23"/>
    <w:rsid w:val="001776C3"/>
    <w:rsid w:val="00182AD5"/>
    <w:rsid w:val="00183E87"/>
    <w:rsid w:val="00190571"/>
    <w:rsid w:val="00194746"/>
    <w:rsid w:val="00232A84"/>
    <w:rsid w:val="00233457"/>
    <w:rsid w:val="00233DC9"/>
    <w:rsid w:val="0023421B"/>
    <w:rsid w:val="00241B1A"/>
    <w:rsid w:val="00242F17"/>
    <w:rsid w:val="00244134"/>
    <w:rsid w:val="00251421"/>
    <w:rsid w:val="00265465"/>
    <w:rsid w:val="00275AED"/>
    <w:rsid w:val="00277557"/>
    <w:rsid w:val="002920AE"/>
    <w:rsid w:val="002944EB"/>
    <w:rsid w:val="00295C58"/>
    <w:rsid w:val="002E001E"/>
    <w:rsid w:val="002F386D"/>
    <w:rsid w:val="00306A93"/>
    <w:rsid w:val="0030717F"/>
    <w:rsid w:val="0031267C"/>
    <w:rsid w:val="00322E7D"/>
    <w:rsid w:val="003252D1"/>
    <w:rsid w:val="00340248"/>
    <w:rsid w:val="00355CA3"/>
    <w:rsid w:val="003560A2"/>
    <w:rsid w:val="0037701A"/>
    <w:rsid w:val="00396DA0"/>
    <w:rsid w:val="003A00A0"/>
    <w:rsid w:val="003B633C"/>
    <w:rsid w:val="003C73E0"/>
    <w:rsid w:val="003D1183"/>
    <w:rsid w:val="003F622B"/>
    <w:rsid w:val="00407B21"/>
    <w:rsid w:val="00416C82"/>
    <w:rsid w:val="004176CE"/>
    <w:rsid w:val="004209A8"/>
    <w:rsid w:val="004265E3"/>
    <w:rsid w:val="00441169"/>
    <w:rsid w:val="00457B48"/>
    <w:rsid w:val="004668D4"/>
    <w:rsid w:val="004744B9"/>
    <w:rsid w:val="004B6E56"/>
    <w:rsid w:val="004C151F"/>
    <w:rsid w:val="004C3D26"/>
    <w:rsid w:val="004F0696"/>
    <w:rsid w:val="004F3143"/>
    <w:rsid w:val="004F34AD"/>
    <w:rsid w:val="004F6F7D"/>
    <w:rsid w:val="00500BC4"/>
    <w:rsid w:val="00534641"/>
    <w:rsid w:val="005409FA"/>
    <w:rsid w:val="00551A59"/>
    <w:rsid w:val="00555277"/>
    <w:rsid w:val="00561AC9"/>
    <w:rsid w:val="00596173"/>
    <w:rsid w:val="005A32D5"/>
    <w:rsid w:val="005A586E"/>
    <w:rsid w:val="005C6610"/>
    <w:rsid w:val="005D1A73"/>
    <w:rsid w:val="005F5D90"/>
    <w:rsid w:val="00601DBB"/>
    <w:rsid w:val="0063727A"/>
    <w:rsid w:val="0064342B"/>
    <w:rsid w:val="006679D2"/>
    <w:rsid w:val="006912FC"/>
    <w:rsid w:val="00696C66"/>
    <w:rsid w:val="006B74D5"/>
    <w:rsid w:val="006C2654"/>
    <w:rsid w:val="006C5EF9"/>
    <w:rsid w:val="006F05D1"/>
    <w:rsid w:val="00702FBB"/>
    <w:rsid w:val="0071227E"/>
    <w:rsid w:val="0071657C"/>
    <w:rsid w:val="00717AD0"/>
    <w:rsid w:val="00736B66"/>
    <w:rsid w:val="007376C3"/>
    <w:rsid w:val="00743E86"/>
    <w:rsid w:val="00773D04"/>
    <w:rsid w:val="007857DE"/>
    <w:rsid w:val="007A2E86"/>
    <w:rsid w:val="007A50D9"/>
    <w:rsid w:val="007C1DCA"/>
    <w:rsid w:val="007C5713"/>
    <w:rsid w:val="008302FB"/>
    <w:rsid w:val="00840F14"/>
    <w:rsid w:val="008426E8"/>
    <w:rsid w:val="00853B0E"/>
    <w:rsid w:val="008570B0"/>
    <w:rsid w:val="00870C51"/>
    <w:rsid w:val="00891965"/>
    <w:rsid w:val="008B11FB"/>
    <w:rsid w:val="008B5F63"/>
    <w:rsid w:val="008B63B3"/>
    <w:rsid w:val="008C7045"/>
    <w:rsid w:val="008E70AC"/>
    <w:rsid w:val="008F28F7"/>
    <w:rsid w:val="009007B5"/>
    <w:rsid w:val="009160D9"/>
    <w:rsid w:val="00917FA2"/>
    <w:rsid w:val="00920B7E"/>
    <w:rsid w:val="009275A2"/>
    <w:rsid w:val="0094147D"/>
    <w:rsid w:val="00945EF7"/>
    <w:rsid w:val="00950DE1"/>
    <w:rsid w:val="00960780"/>
    <w:rsid w:val="00981026"/>
    <w:rsid w:val="009A5FCB"/>
    <w:rsid w:val="009A6E5A"/>
    <w:rsid w:val="009C14E9"/>
    <w:rsid w:val="009D4A46"/>
    <w:rsid w:val="009E5812"/>
    <w:rsid w:val="00A01386"/>
    <w:rsid w:val="00A07FBE"/>
    <w:rsid w:val="00A129DD"/>
    <w:rsid w:val="00A33FC1"/>
    <w:rsid w:val="00A4750A"/>
    <w:rsid w:val="00A674FF"/>
    <w:rsid w:val="00A75615"/>
    <w:rsid w:val="00A7687D"/>
    <w:rsid w:val="00A857DE"/>
    <w:rsid w:val="00AA4A1E"/>
    <w:rsid w:val="00AD1040"/>
    <w:rsid w:val="00AD5784"/>
    <w:rsid w:val="00AE202F"/>
    <w:rsid w:val="00AE4633"/>
    <w:rsid w:val="00AE51E5"/>
    <w:rsid w:val="00AE788B"/>
    <w:rsid w:val="00AF232F"/>
    <w:rsid w:val="00B01611"/>
    <w:rsid w:val="00B11AE0"/>
    <w:rsid w:val="00B4150C"/>
    <w:rsid w:val="00B65CDA"/>
    <w:rsid w:val="00B973BE"/>
    <w:rsid w:val="00BB01F8"/>
    <w:rsid w:val="00BB323A"/>
    <w:rsid w:val="00BB6C75"/>
    <w:rsid w:val="00BD1CAB"/>
    <w:rsid w:val="00BD287C"/>
    <w:rsid w:val="00BF7204"/>
    <w:rsid w:val="00C13067"/>
    <w:rsid w:val="00C462F7"/>
    <w:rsid w:val="00C57E8E"/>
    <w:rsid w:val="00C71BF5"/>
    <w:rsid w:val="00C73845"/>
    <w:rsid w:val="00C8166D"/>
    <w:rsid w:val="00CA5CC3"/>
    <w:rsid w:val="00CA69B0"/>
    <w:rsid w:val="00CB2542"/>
    <w:rsid w:val="00CB2C0E"/>
    <w:rsid w:val="00CC6261"/>
    <w:rsid w:val="00CD40FC"/>
    <w:rsid w:val="00CE54A8"/>
    <w:rsid w:val="00D00CCE"/>
    <w:rsid w:val="00D02491"/>
    <w:rsid w:val="00D058B0"/>
    <w:rsid w:val="00D22D28"/>
    <w:rsid w:val="00D30FF6"/>
    <w:rsid w:val="00D404B1"/>
    <w:rsid w:val="00D40A58"/>
    <w:rsid w:val="00D540B5"/>
    <w:rsid w:val="00D87CC2"/>
    <w:rsid w:val="00DB2ABF"/>
    <w:rsid w:val="00DC32CE"/>
    <w:rsid w:val="00DC48ED"/>
    <w:rsid w:val="00DC5163"/>
    <w:rsid w:val="00DE7892"/>
    <w:rsid w:val="00E046BB"/>
    <w:rsid w:val="00E04E43"/>
    <w:rsid w:val="00E200F5"/>
    <w:rsid w:val="00E4343A"/>
    <w:rsid w:val="00EA2854"/>
    <w:rsid w:val="00EB30B4"/>
    <w:rsid w:val="00EC6C1A"/>
    <w:rsid w:val="00EF6E16"/>
    <w:rsid w:val="00F15C50"/>
    <w:rsid w:val="00F32B48"/>
    <w:rsid w:val="00F44153"/>
    <w:rsid w:val="00F86F5A"/>
    <w:rsid w:val="00F91B11"/>
    <w:rsid w:val="00FA1CF5"/>
    <w:rsid w:val="00FA2952"/>
    <w:rsid w:val="00FA7037"/>
    <w:rsid w:val="00FB3E27"/>
    <w:rsid w:val="00FC624D"/>
    <w:rsid w:val="00FD47CE"/>
    <w:rsid w:val="00FF1C64"/>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character" w:styleId="Hipervnculo">
    <w:name w:val="Hyperlink"/>
    <w:basedOn w:val="Fuentedeprrafopredeter"/>
    <w:uiPriority w:val="99"/>
    <w:semiHidden/>
    <w:unhideWhenUsed/>
    <w:rsid w:val="008B6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5255">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02638033">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49563">
      <w:bodyDiv w:val="1"/>
      <w:marLeft w:val="0"/>
      <w:marRight w:val="0"/>
      <w:marTop w:val="0"/>
      <w:marBottom w:val="0"/>
      <w:divBdr>
        <w:top w:val="none" w:sz="0" w:space="0" w:color="auto"/>
        <w:left w:val="none" w:sz="0" w:space="0" w:color="auto"/>
        <w:bottom w:val="none" w:sz="0" w:space="0" w:color="auto"/>
        <w:right w:val="none" w:sz="0" w:space="0" w:color="auto"/>
      </w:divBdr>
      <w:divsChild>
        <w:div w:id="201942662">
          <w:marLeft w:val="0"/>
          <w:marRight w:val="0"/>
          <w:marTop w:val="0"/>
          <w:marBottom w:val="0"/>
          <w:divBdr>
            <w:top w:val="none" w:sz="0" w:space="0" w:color="auto"/>
            <w:left w:val="none" w:sz="0" w:space="0" w:color="auto"/>
            <w:bottom w:val="none" w:sz="0" w:space="0" w:color="auto"/>
            <w:right w:val="none" w:sz="0" w:space="0" w:color="auto"/>
          </w:divBdr>
        </w:div>
        <w:div w:id="1424298577">
          <w:marLeft w:val="0"/>
          <w:marRight w:val="0"/>
          <w:marTop w:val="0"/>
          <w:marBottom w:val="0"/>
          <w:divBdr>
            <w:top w:val="none" w:sz="0" w:space="0" w:color="auto"/>
            <w:left w:val="none" w:sz="0" w:space="0" w:color="auto"/>
            <w:bottom w:val="none" w:sz="0" w:space="0" w:color="auto"/>
            <w:right w:val="none" w:sz="0" w:space="0" w:color="auto"/>
          </w:divBdr>
        </w:div>
        <w:div w:id="1169298042">
          <w:marLeft w:val="0"/>
          <w:marRight w:val="0"/>
          <w:marTop w:val="0"/>
          <w:marBottom w:val="0"/>
          <w:divBdr>
            <w:top w:val="none" w:sz="0" w:space="0" w:color="auto"/>
            <w:left w:val="none" w:sz="0" w:space="0" w:color="auto"/>
            <w:bottom w:val="none" w:sz="0" w:space="0" w:color="auto"/>
            <w:right w:val="none" w:sz="0" w:space="0" w:color="auto"/>
          </w:divBdr>
        </w:div>
        <w:div w:id="1624341838">
          <w:marLeft w:val="0"/>
          <w:marRight w:val="0"/>
          <w:marTop w:val="0"/>
          <w:marBottom w:val="0"/>
          <w:divBdr>
            <w:top w:val="none" w:sz="0" w:space="0" w:color="auto"/>
            <w:left w:val="none" w:sz="0" w:space="0" w:color="auto"/>
            <w:bottom w:val="none" w:sz="0" w:space="0" w:color="auto"/>
            <w:right w:val="none" w:sz="0" w:space="0" w:color="auto"/>
          </w:divBdr>
        </w:div>
        <w:div w:id="1063872843">
          <w:marLeft w:val="0"/>
          <w:marRight w:val="0"/>
          <w:marTop w:val="0"/>
          <w:marBottom w:val="0"/>
          <w:divBdr>
            <w:top w:val="none" w:sz="0" w:space="0" w:color="auto"/>
            <w:left w:val="none" w:sz="0" w:space="0" w:color="auto"/>
            <w:bottom w:val="none" w:sz="0" w:space="0" w:color="auto"/>
            <w:right w:val="none" w:sz="0" w:space="0" w:color="auto"/>
          </w:divBdr>
        </w:div>
        <w:div w:id="2092727323">
          <w:marLeft w:val="0"/>
          <w:marRight w:val="0"/>
          <w:marTop w:val="0"/>
          <w:marBottom w:val="0"/>
          <w:divBdr>
            <w:top w:val="none" w:sz="0" w:space="0" w:color="auto"/>
            <w:left w:val="none" w:sz="0" w:space="0" w:color="auto"/>
            <w:bottom w:val="none" w:sz="0" w:space="0" w:color="auto"/>
            <w:right w:val="none" w:sz="0" w:space="0" w:color="auto"/>
          </w:divBdr>
        </w:div>
        <w:div w:id="1302074949">
          <w:marLeft w:val="0"/>
          <w:marRight w:val="0"/>
          <w:marTop w:val="0"/>
          <w:marBottom w:val="0"/>
          <w:divBdr>
            <w:top w:val="none" w:sz="0" w:space="0" w:color="auto"/>
            <w:left w:val="none" w:sz="0" w:space="0" w:color="auto"/>
            <w:bottom w:val="none" w:sz="0" w:space="0" w:color="auto"/>
            <w:right w:val="none" w:sz="0" w:space="0" w:color="auto"/>
          </w:divBdr>
        </w:div>
        <w:div w:id="1689596654">
          <w:marLeft w:val="0"/>
          <w:marRight w:val="0"/>
          <w:marTop w:val="0"/>
          <w:marBottom w:val="0"/>
          <w:divBdr>
            <w:top w:val="none" w:sz="0" w:space="0" w:color="auto"/>
            <w:left w:val="none" w:sz="0" w:space="0" w:color="auto"/>
            <w:bottom w:val="none" w:sz="0" w:space="0" w:color="auto"/>
            <w:right w:val="none" w:sz="0" w:space="0" w:color="auto"/>
          </w:divBdr>
          <w:divsChild>
            <w:div w:id="1551455508">
              <w:marLeft w:val="0"/>
              <w:marRight w:val="0"/>
              <w:marTop w:val="0"/>
              <w:marBottom w:val="0"/>
              <w:divBdr>
                <w:top w:val="none" w:sz="0" w:space="0" w:color="auto"/>
                <w:left w:val="none" w:sz="0" w:space="0" w:color="auto"/>
                <w:bottom w:val="none" w:sz="0" w:space="0" w:color="auto"/>
                <w:right w:val="none" w:sz="0" w:space="0" w:color="auto"/>
              </w:divBdr>
            </w:div>
            <w:div w:id="1930848678">
              <w:marLeft w:val="0"/>
              <w:marRight w:val="0"/>
              <w:marTop w:val="0"/>
              <w:marBottom w:val="0"/>
              <w:divBdr>
                <w:top w:val="none" w:sz="0" w:space="0" w:color="auto"/>
                <w:left w:val="none" w:sz="0" w:space="0" w:color="auto"/>
                <w:bottom w:val="none" w:sz="0" w:space="0" w:color="auto"/>
                <w:right w:val="none" w:sz="0" w:space="0" w:color="auto"/>
              </w:divBdr>
            </w:div>
            <w:div w:id="850606012">
              <w:marLeft w:val="0"/>
              <w:marRight w:val="0"/>
              <w:marTop w:val="0"/>
              <w:marBottom w:val="0"/>
              <w:divBdr>
                <w:top w:val="none" w:sz="0" w:space="0" w:color="auto"/>
                <w:left w:val="none" w:sz="0" w:space="0" w:color="auto"/>
                <w:bottom w:val="none" w:sz="0" w:space="0" w:color="auto"/>
                <w:right w:val="none" w:sz="0" w:space="0" w:color="auto"/>
              </w:divBdr>
            </w:div>
            <w:div w:id="1379864997">
              <w:marLeft w:val="0"/>
              <w:marRight w:val="0"/>
              <w:marTop w:val="0"/>
              <w:marBottom w:val="0"/>
              <w:divBdr>
                <w:top w:val="none" w:sz="0" w:space="0" w:color="auto"/>
                <w:left w:val="none" w:sz="0" w:space="0" w:color="auto"/>
                <w:bottom w:val="none" w:sz="0" w:space="0" w:color="auto"/>
                <w:right w:val="none" w:sz="0" w:space="0" w:color="auto"/>
              </w:divBdr>
            </w:div>
            <w:div w:id="1779064558">
              <w:marLeft w:val="0"/>
              <w:marRight w:val="0"/>
              <w:marTop w:val="0"/>
              <w:marBottom w:val="0"/>
              <w:divBdr>
                <w:top w:val="none" w:sz="0" w:space="0" w:color="auto"/>
                <w:left w:val="none" w:sz="0" w:space="0" w:color="auto"/>
                <w:bottom w:val="none" w:sz="0" w:space="0" w:color="auto"/>
                <w:right w:val="none" w:sz="0" w:space="0" w:color="auto"/>
              </w:divBdr>
            </w:div>
            <w:div w:id="2084060793">
              <w:marLeft w:val="0"/>
              <w:marRight w:val="0"/>
              <w:marTop w:val="0"/>
              <w:marBottom w:val="0"/>
              <w:divBdr>
                <w:top w:val="none" w:sz="0" w:space="0" w:color="auto"/>
                <w:left w:val="none" w:sz="0" w:space="0" w:color="auto"/>
                <w:bottom w:val="none" w:sz="0" w:space="0" w:color="auto"/>
                <w:right w:val="none" w:sz="0" w:space="0" w:color="auto"/>
              </w:divBdr>
            </w:div>
            <w:div w:id="1113132548">
              <w:marLeft w:val="0"/>
              <w:marRight w:val="0"/>
              <w:marTop w:val="0"/>
              <w:marBottom w:val="0"/>
              <w:divBdr>
                <w:top w:val="none" w:sz="0" w:space="0" w:color="auto"/>
                <w:left w:val="none" w:sz="0" w:space="0" w:color="auto"/>
                <w:bottom w:val="none" w:sz="0" w:space="0" w:color="auto"/>
                <w:right w:val="none" w:sz="0" w:space="0" w:color="auto"/>
              </w:divBdr>
            </w:div>
            <w:div w:id="765996785">
              <w:marLeft w:val="0"/>
              <w:marRight w:val="0"/>
              <w:marTop w:val="0"/>
              <w:marBottom w:val="0"/>
              <w:divBdr>
                <w:top w:val="none" w:sz="0" w:space="0" w:color="auto"/>
                <w:left w:val="none" w:sz="0" w:space="0" w:color="auto"/>
                <w:bottom w:val="none" w:sz="0" w:space="0" w:color="auto"/>
                <w:right w:val="none" w:sz="0" w:space="0" w:color="auto"/>
              </w:divBdr>
            </w:div>
            <w:div w:id="1671981863">
              <w:marLeft w:val="0"/>
              <w:marRight w:val="0"/>
              <w:marTop w:val="0"/>
              <w:marBottom w:val="0"/>
              <w:divBdr>
                <w:top w:val="none" w:sz="0" w:space="0" w:color="auto"/>
                <w:left w:val="none" w:sz="0" w:space="0" w:color="auto"/>
                <w:bottom w:val="none" w:sz="0" w:space="0" w:color="auto"/>
                <w:right w:val="none" w:sz="0" w:space="0" w:color="auto"/>
              </w:divBdr>
            </w:div>
            <w:div w:id="1295059446">
              <w:marLeft w:val="0"/>
              <w:marRight w:val="0"/>
              <w:marTop w:val="0"/>
              <w:marBottom w:val="0"/>
              <w:divBdr>
                <w:top w:val="none" w:sz="0" w:space="0" w:color="auto"/>
                <w:left w:val="none" w:sz="0" w:space="0" w:color="auto"/>
                <w:bottom w:val="none" w:sz="0" w:space="0" w:color="auto"/>
                <w:right w:val="none" w:sz="0" w:space="0" w:color="auto"/>
              </w:divBdr>
            </w:div>
            <w:div w:id="621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837343">
      <w:bodyDiv w:val="1"/>
      <w:marLeft w:val="0"/>
      <w:marRight w:val="0"/>
      <w:marTop w:val="0"/>
      <w:marBottom w:val="0"/>
      <w:divBdr>
        <w:top w:val="none" w:sz="0" w:space="0" w:color="auto"/>
        <w:left w:val="none" w:sz="0" w:space="0" w:color="auto"/>
        <w:bottom w:val="none" w:sz="0" w:space="0" w:color="auto"/>
        <w:right w:val="none" w:sz="0" w:space="0" w:color="auto"/>
      </w:divBdr>
    </w:div>
    <w:div w:id="1447583963">
      <w:bodyDiv w:val="1"/>
      <w:marLeft w:val="0"/>
      <w:marRight w:val="0"/>
      <w:marTop w:val="0"/>
      <w:marBottom w:val="0"/>
      <w:divBdr>
        <w:top w:val="none" w:sz="0" w:space="0" w:color="auto"/>
        <w:left w:val="none" w:sz="0" w:space="0" w:color="auto"/>
        <w:bottom w:val="none" w:sz="0" w:space="0" w:color="auto"/>
        <w:right w:val="none" w:sz="0" w:space="0" w:color="auto"/>
      </w:divBdr>
    </w:div>
    <w:div w:id="1476071845">
      <w:bodyDiv w:val="1"/>
      <w:marLeft w:val="0"/>
      <w:marRight w:val="0"/>
      <w:marTop w:val="0"/>
      <w:marBottom w:val="0"/>
      <w:divBdr>
        <w:top w:val="none" w:sz="0" w:space="0" w:color="auto"/>
        <w:left w:val="none" w:sz="0" w:space="0" w:color="auto"/>
        <w:bottom w:val="none" w:sz="0" w:space="0" w:color="auto"/>
        <w:right w:val="none" w:sz="0" w:space="0" w:color="auto"/>
      </w:divBdr>
      <w:divsChild>
        <w:div w:id="1992442970">
          <w:marLeft w:val="0"/>
          <w:marRight w:val="0"/>
          <w:marTop w:val="0"/>
          <w:marBottom w:val="0"/>
          <w:divBdr>
            <w:top w:val="none" w:sz="0" w:space="0" w:color="auto"/>
            <w:left w:val="none" w:sz="0" w:space="0" w:color="auto"/>
            <w:bottom w:val="none" w:sz="0" w:space="0" w:color="auto"/>
            <w:right w:val="none" w:sz="0" w:space="0" w:color="auto"/>
          </w:divBdr>
        </w:div>
        <w:div w:id="1214152210">
          <w:marLeft w:val="0"/>
          <w:marRight w:val="0"/>
          <w:marTop w:val="0"/>
          <w:marBottom w:val="0"/>
          <w:divBdr>
            <w:top w:val="none" w:sz="0" w:space="0" w:color="auto"/>
            <w:left w:val="none" w:sz="0" w:space="0" w:color="auto"/>
            <w:bottom w:val="none" w:sz="0" w:space="0" w:color="auto"/>
            <w:right w:val="none" w:sz="0" w:space="0" w:color="auto"/>
          </w:divBdr>
        </w:div>
        <w:div w:id="772632326">
          <w:marLeft w:val="0"/>
          <w:marRight w:val="0"/>
          <w:marTop w:val="0"/>
          <w:marBottom w:val="0"/>
          <w:divBdr>
            <w:top w:val="none" w:sz="0" w:space="0" w:color="auto"/>
            <w:left w:val="none" w:sz="0" w:space="0" w:color="auto"/>
            <w:bottom w:val="none" w:sz="0" w:space="0" w:color="auto"/>
            <w:right w:val="none" w:sz="0" w:space="0" w:color="auto"/>
          </w:divBdr>
        </w:div>
        <w:div w:id="1590113937">
          <w:marLeft w:val="0"/>
          <w:marRight w:val="0"/>
          <w:marTop w:val="0"/>
          <w:marBottom w:val="0"/>
          <w:divBdr>
            <w:top w:val="none" w:sz="0" w:space="0" w:color="auto"/>
            <w:left w:val="none" w:sz="0" w:space="0" w:color="auto"/>
            <w:bottom w:val="none" w:sz="0" w:space="0" w:color="auto"/>
            <w:right w:val="none" w:sz="0" w:space="0" w:color="auto"/>
          </w:divBdr>
        </w:div>
        <w:div w:id="1598103087">
          <w:marLeft w:val="0"/>
          <w:marRight w:val="0"/>
          <w:marTop w:val="0"/>
          <w:marBottom w:val="0"/>
          <w:divBdr>
            <w:top w:val="none" w:sz="0" w:space="0" w:color="auto"/>
            <w:left w:val="none" w:sz="0" w:space="0" w:color="auto"/>
            <w:bottom w:val="none" w:sz="0" w:space="0" w:color="auto"/>
            <w:right w:val="none" w:sz="0" w:space="0" w:color="auto"/>
          </w:divBdr>
        </w:div>
        <w:div w:id="1708282">
          <w:marLeft w:val="0"/>
          <w:marRight w:val="0"/>
          <w:marTop w:val="0"/>
          <w:marBottom w:val="0"/>
          <w:divBdr>
            <w:top w:val="none" w:sz="0" w:space="0" w:color="auto"/>
            <w:left w:val="none" w:sz="0" w:space="0" w:color="auto"/>
            <w:bottom w:val="none" w:sz="0" w:space="0" w:color="auto"/>
            <w:right w:val="none" w:sz="0" w:space="0" w:color="auto"/>
          </w:divBdr>
        </w:div>
        <w:div w:id="1230112345">
          <w:marLeft w:val="0"/>
          <w:marRight w:val="0"/>
          <w:marTop w:val="0"/>
          <w:marBottom w:val="0"/>
          <w:divBdr>
            <w:top w:val="none" w:sz="0" w:space="0" w:color="auto"/>
            <w:left w:val="none" w:sz="0" w:space="0" w:color="auto"/>
            <w:bottom w:val="none" w:sz="0" w:space="0" w:color="auto"/>
            <w:right w:val="none" w:sz="0" w:space="0" w:color="auto"/>
          </w:divBdr>
        </w:div>
      </w:divsChild>
    </w:div>
    <w:div w:id="17685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D5309-0B31-435E-968E-A293C69D1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393</TotalTime>
  <Pages>1</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30</cp:revision>
  <cp:lastPrinted>2011-08-20T09:44:00Z</cp:lastPrinted>
  <dcterms:created xsi:type="dcterms:W3CDTF">2020-11-19T08:13:00Z</dcterms:created>
  <dcterms:modified xsi:type="dcterms:W3CDTF">2021-01-22T10:27:00Z</dcterms:modified>
</cp:coreProperties>
</file>