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6401" w14:textId="77777777" w:rsidR="006B3198" w:rsidRPr="006B3198" w:rsidRDefault="006B3198" w:rsidP="006B3198">
      <w:pPr>
        <w:shd w:val="clear" w:color="auto" w:fill="FFFFFF"/>
        <w:suppressAutoHyphens w:val="0"/>
        <w:jc w:val="both"/>
        <w:rPr>
          <w:rFonts w:ascii="Verdana" w:hAnsi="Verdana"/>
          <w:color w:val="0C343D"/>
          <w:lang w:eastAsia="es-ES"/>
        </w:rPr>
      </w:pPr>
      <w:bookmarkStart w:id="0" w:name="_GoBack"/>
      <w:r w:rsidRPr="006B3198">
        <w:rPr>
          <w:rFonts w:ascii="Verdana" w:hAnsi="Verdana"/>
          <w:b/>
          <w:bCs/>
          <w:color w:val="000000"/>
          <w:sz w:val="40"/>
          <w:szCs w:val="40"/>
          <w:lang w:eastAsia="es-ES"/>
        </w:rPr>
        <w:t xml:space="preserve">La oposición urge la elaboración del plan director de las instalaciones deportivas y el diálogo con los gestores del Campo de Golf del </w:t>
      </w:r>
      <w:proofErr w:type="spellStart"/>
      <w:r w:rsidRPr="006B3198">
        <w:rPr>
          <w:rFonts w:ascii="Verdana" w:hAnsi="Verdana"/>
          <w:b/>
          <w:bCs/>
          <w:color w:val="000000"/>
          <w:sz w:val="40"/>
          <w:szCs w:val="40"/>
          <w:lang w:eastAsia="es-ES"/>
        </w:rPr>
        <w:t>Tragamón</w:t>
      </w:r>
      <w:proofErr w:type="spellEnd"/>
      <w:r w:rsidRPr="006B3198">
        <w:rPr>
          <w:rFonts w:ascii="Verdana" w:hAnsi="Verdana"/>
          <w:b/>
          <w:bCs/>
          <w:color w:val="000000"/>
          <w:sz w:val="40"/>
          <w:szCs w:val="40"/>
          <w:lang w:eastAsia="es-ES"/>
        </w:rPr>
        <w:t>, aprobados por el Pleno</w:t>
      </w:r>
    </w:p>
    <w:p w14:paraId="040C5136" w14:textId="4133C324" w:rsidR="006B3198" w:rsidRPr="006B3198" w:rsidRDefault="006B3198" w:rsidP="006B3198">
      <w:pPr>
        <w:suppressAutoHyphens w:val="0"/>
        <w:rPr>
          <w:rFonts w:ascii="Times New Roman" w:hAnsi="Times New Roman"/>
          <w:lang w:eastAsia="es-ES"/>
        </w:rPr>
      </w:pPr>
      <w:r w:rsidRPr="006B3198">
        <w:rPr>
          <w:rFonts w:ascii="Verdana" w:hAnsi="Verdana"/>
          <w:color w:val="0C343D"/>
          <w:lang w:eastAsia="es-ES"/>
        </w:rPr>
        <w:br/>
      </w:r>
    </w:p>
    <w:p w14:paraId="679425BC" w14:textId="77777777" w:rsidR="006B3198" w:rsidRPr="006B3198" w:rsidRDefault="006B3198" w:rsidP="006B3198">
      <w:pPr>
        <w:shd w:val="clear" w:color="auto" w:fill="FFFFFF"/>
        <w:suppressAutoHyphens w:val="0"/>
        <w:jc w:val="both"/>
        <w:rPr>
          <w:rFonts w:ascii="Verdana" w:hAnsi="Verdana"/>
          <w:color w:val="0C343D"/>
          <w:lang w:eastAsia="es-ES"/>
        </w:rPr>
      </w:pPr>
      <w:r w:rsidRPr="006B3198">
        <w:rPr>
          <w:rFonts w:ascii="Times New Roman" w:hAnsi="Times New Roman"/>
          <w:b/>
          <w:bCs/>
          <w:color w:val="000000"/>
          <w:sz w:val="28"/>
          <w:szCs w:val="28"/>
          <w:lang w:eastAsia="es-ES"/>
        </w:rPr>
        <w:t>En noviembre de 2019 el Pleno aprobó por unanimidad la elaboración de un Plan Director de Instalaciones Deportivas Municipales, que aún no se ha cumplido</w:t>
      </w:r>
    </w:p>
    <w:p w14:paraId="39788213" w14:textId="79D215EA" w:rsidR="006B3198" w:rsidRPr="006B3198" w:rsidRDefault="006B3198" w:rsidP="006B3198">
      <w:pPr>
        <w:suppressAutoHyphens w:val="0"/>
        <w:rPr>
          <w:rFonts w:ascii="Times New Roman" w:hAnsi="Times New Roman"/>
          <w:lang w:eastAsia="es-ES"/>
        </w:rPr>
      </w:pPr>
    </w:p>
    <w:p w14:paraId="5F22F881" w14:textId="77777777" w:rsidR="006B3198" w:rsidRPr="006B3198" w:rsidRDefault="006B3198" w:rsidP="006B3198">
      <w:pPr>
        <w:shd w:val="clear" w:color="auto" w:fill="FFFFFF"/>
        <w:suppressAutoHyphens w:val="0"/>
        <w:jc w:val="both"/>
        <w:rPr>
          <w:rFonts w:ascii="Verdana" w:hAnsi="Verdana"/>
          <w:color w:val="0C343D"/>
          <w:lang w:eastAsia="es-ES"/>
        </w:rPr>
      </w:pPr>
      <w:r w:rsidRPr="006B3198">
        <w:rPr>
          <w:rFonts w:ascii="Times New Roman" w:hAnsi="Times New Roman"/>
          <w:b/>
          <w:bCs/>
          <w:color w:val="000000"/>
          <w:sz w:val="28"/>
          <w:szCs w:val="28"/>
          <w:lang w:eastAsia="es-ES"/>
        </w:rPr>
        <w:t>Solicitan también una planificación y cronograma de integración y gestión de futuras infraestructuras dentro del Patronato Deportivo Municipal, así como la previsión de gastos e ingresos de 2021</w:t>
      </w:r>
    </w:p>
    <w:p w14:paraId="49F9A4E3" w14:textId="0B9FAA0C" w:rsidR="006B3198" w:rsidRPr="006B3198" w:rsidRDefault="006B3198" w:rsidP="006B3198">
      <w:pPr>
        <w:suppressAutoHyphens w:val="0"/>
        <w:rPr>
          <w:rFonts w:ascii="Verdana" w:hAnsi="Verdana"/>
          <w:color w:val="0C343D"/>
          <w:lang w:eastAsia="es-ES"/>
        </w:rPr>
      </w:pPr>
      <w:r w:rsidRPr="006B3198">
        <w:rPr>
          <w:rFonts w:ascii="Verdana" w:hAnsi="Verdana"/>
          <w:color w:val="0C343D"/>
          <w:lang w:eastAsia="es-ES"/>
        </w:rPr>
        <w:br/>
      </w:r>
      <w:r w:rsidRPr="006B3198">
        <w:rPr>
          <w:rFonts w:ascii="Times New Roman" w:hAnsi="Times New Roman"/>
          <w:b/>
          <w:bCs/>
          <w:color w:val="000000"/>
          <w:sz w:val="28"/>
          <w:szCs w:val="28"/>
          <w:lang w:eastAsia="es-ES"/>
        </w:rPr>
        <w:t>Para ello</w:t>
      </w:r>
      <w:r w:rsidRPr="006B3198">
        <w:rPr>
          <w:rFonts w:ascii="Times New Roman" w:hAnsi="Times New Roman"/>
          <w:color w:val="000000"/>
          <w:sz w:val="28"/>
          <w:szCs w:val="28"/>
          <w:lang w:eastAsia="es-ES"/>
        </w:rPr>
        <w:t xml:space="preserve"> </w:t>
      </w:r>
      <w:r w:rsidRPr="006B3198">
        <w:rPr>
          <w:rFonts w:ascii="Times New Roman" w:hAnsi="Times New Roman"/>
          <w:b/>
          <w:bCs/>
          <w:color w:val="000000"/>
          <w:sz w:val="28"/>
          <w:szCs w:val="28"/>
          <w:lang w:eastAsia="es-ES"/>
        </w:rPr>
        <w:t>reclaman la convocatoria de una sesión extraordinaria de la Junta Rectora del Patronato Deportivo Municipal</w:t>
      </w:r>
    </w:p>
    <w:p w14:paraId="09377B26" w14:textId="776EB87D" w:rsidR="006B3198" w:rsidRPr="006B3198" w:rsidRDefault="006B3198" w:rsidP="006B3198">
      <w:pPr>
        <w:suppressAutoHyphens w:val="0"/>
        <w:rPr>
          <w:rFonts w:ascii="Times New Roman" w:hAnsi="Times New Roman"/>
          <w:lang w:eastAsia="es-ES"/>
        </w:rPr>
      </w:pPr>
      <w:r w:rsidRPr="006B3198">
        <w:rPr>
          <w:rFonts w:ascii="Verdana" w:hAnsi="Verdana"/>
          <w:color w:val="0C343D"/>
          <w:lang w:eastAsia="es-ES"/>
        </w:rPr>
        <w:br/>
      </w:r>
    </w:p>
    <w:p w14:paraId="307C1CC0" w14:textId="77777777" w:rsidR="006B3198" w:rsidRPr="006B3198" w:rsidRDefault="006B3198" w:rsidP="006B3198">
      <w:pPr>
        <w:shd w:val="clear" w:color="auto" w:fill="FFFFFF"/>
        <w:suppressAutoHyphens w:val="0"/>
        <w:jc w:val="both"/>
        <w:rPr>
          <w:rFonts w:ascii="Verdana" w:hAnsi="Verdana"/>
          <w:color w:val="0C343D"/>
          <w:lang w:eastAsia="es-ES"/>
        </w:rPr>
      </w:pPr>
      <w:r w:rsidRPr="006B3198">
        <w:rPr>
          <w:rFonts w:ascii="Times New Roman" w:hAnsi="Times New Roman"/>
          <w:b/>
          <w:bCs/>
          <w:color w:val="000000"/>
          <w:sz w:val="28"/>
          <w:szCs w:val="28"/>
          <w:lang w:eastAsia="es-ES"/>
        </w:rPr>
        <w:t>4-marzo-2021 (Gijón).-</w:t>
      </w:r>
      <w:r w:rsidRPr="006B3198">
        <w:rPr>
          <w:rFonts w:ascii="Times New Roman" w:hAnsi="Times New Roman"/>
          <w:color w:val="000000"/>
          <w:sz w:val="28"/>
          <w:szCs w:val="28"/>
          <w:lang w:eastAsia="es-ES"/>
        </w:rPr>
        <w:t xml:space="preserve"> Ante la falta de información y los continuos enfrentamientos que desde la Concejalía de Deportes se están teniendo con entidades y federaciones deportivas de la ciudad, los representantes de los Grupos Municipales de Ciudadanos, FORO, PP, Podemos-</w:t>
      </w:r>
      <w:proofErr w:type="spellStart"/>
      <w:r w:rsidRPr="006B3198">
        <w:rPr>
          <w:rFonts w:ascii="Times New Roman" w:hAnsi="Times New Roman"/>
          <w:color w:val="000000"/>
          <w:sz w:val="28"/>
          <w:szCs w:val="28"/>
          <w:lang w:eastAsia="es-ES"/>
        </w:rPr>
        <w:t>Equo</w:t>
      </w:r>
      <w:proofErr w:type="spellEnd"/>
      <w:r w:rsidRPr="006B3198">
        <w:rPr>
          <w:rFonts w:ascii="Times New Roman" w:hAnsi="Times New Roman"/>
          <w:color w:val="000000"/>
          <w:sz w:val="28"/>
          <w:szCs w:val="28"/>
          <w:lang w:eastAsia="es-ES"/>
        </w:rPr>
        <w:t xml:space="preserve"> Xixón y Vox en la Junta Rectora del Patronato Deportivo Municipal han solicitado la convocatoria de una sesión extraordinaria de dicho órgano con la propuesta de inclusión en el orden del día de los siguientes asuntos:</w:t>
      </w:r>
    </w:p>
    <w:p w14:paraId="39065F0D" w14:textId="6DA87E55" w:rsidR="006B3198" w:rsidRPr="006B3198" w:rsidRDefault="006B3198" w:rsidP="006B3198">
      <w:pPr>
        <w:suppressAutoHyphens w:val="0"/>
        <w:rPr>
          <w:rFonts w:ascii="Verdana" w:hAnsi="Verdana"/>
          <w:color w:val="0C343D"/>
          <w:lang w:eastAsia="es-ES"/>
        </w:rPr>
      </w:pPr>
      <w:r w:rsidRPr="006B3198">
        <w:rPr>
          <w:rFonts w:ascii="Verdana" w:hAnsi="Verdana"/>
          <w:color w:val="0C343D"/>
          <w:lang w:eastAsia="es-ES"/>
        </w:rPr>
        <w:br/>
      </w:r>
      <w:r w:rsidRPr="006B3198">
        <w:rPr>
          <w:rFonts w:ascii="Times New Roman" w:hAnsi="Times New Roman"/>
          <w:color w:val="000000"/>
          <w:sz w:val="28"/>
          <w:szCs w:val="28"/>
          <w:lang w:eastAsia="es-ES"/>
        </w:rPr>
        <w:t>1) Plan director de las instalaciones deportivas municipales</w:t>
      </w:r>
    </w:p>
    <w:p w14:paraId="7BC8E62C" w14:textId="6CA7AB97" w:rsidR="006B3198" w:rsidRPr="006B3198" w:rsidRDefault="006B3198" w:rsidP="006B3198">
      <w:pPr>
        <w:suppressAutoHyphens w:val="0"/>
        <w:rPr>
          <w:rFonts w:ascii="Verdana" w:hAnsi="Verdana"/>
          <w:color w:val="0C343D"/>
          <w:lang w:eastAsia="es-ES"/>
        </w:rPr>
      </w:pPr>
      <w:r w:rsidRPr="006B3198">
        <w:rPr>
          <w:rFonts w:ascii="Verdana" w:hAnsi="Verdana"/>
          <w:color w:val="0C343D"/>
          <w:lang w:eastAsia="es-ES"/>
        </w:rPr>
        <w:br/>
      </w:r>
      <w:r w:rsidRPr="006B3198">
        <w:rPr>
          <w:rFonts w:ascii="Times New Roman" w:hAnsi="Times New Roman"/>
          <w:color w:val="000000"/>
          <w:sz w:val="28"/>
          <w:szCs w:val="28"/>
          <w:lang w:eastAsia="es-ES"/>
        </w:rPr>
        <w:t>2) Planificación y cronograma de integración y gestión de futuras infraestructuras dentro del Patronato Deportivo Municipal</w:t>
      </w:r>
    </w:p>
    <w:p w14:paraId="65332416" w14:textId="74036482" w:rsidR="006B3198" w:rsidRPr="006B3198" w:rsidRDefault="006B3198" w:rsidP="006B3198">
      <w:pPr>
        <w:suppressAutoHyphens w:val="0"/>
        <w:rPr>
          <w:rFonts w:ascii="Times New Roman" w:hAnsi="Times New Roman"/>
          <w:lang w:eastAsia="es-ES"/>
        </w:rPr>
      </w:pPr>
    </w:p>
    <w:p w14:paraId="75FC54CD" w14:textId="77777777" w:rsidR="006B3198" w:rsidRPr="006B3198" w:rsidRDefault="006B3198" w:rsidP="006B3198">
      <w:pPr>
        <w:shd w:val="clear" w:color="auto" w:fill="FFFFFF"/>
        <w:suppressAutoHyphens w:val="0"/>
        <w:jc w:val="both"/>
        <w:rPr>
          <w:rFonts w:ascii="Verdana" w:hAnsi="Verdana"/>
          <w:color w:val="0C343D"/>
          <w:lang w:eastAsia="es-ES"/>
        </w:rPr>
      </w:pPr>
      <w:r w:rsidRPr="006B3198">
        <w:rPr>
          <w:rFonts w:ascii="Times New Roman" w:hAnsi="Times New Roman"/>
          <w:color w:val="000000"/>
          <w:sz w:val="28"/>
          <w:szCs w:val="28"/>
          <w:lang w:eastAsia="es-ES"/>
        </w:rPr>
        <w:t>3) Previsión de gastos e ingresos 2021</w:t>
      </w:r>
    </w:p>
    <w:p w14:paraId="11801EE7" w14:textId="472EE22D" w:rsidR="006B3198" w:rsidRPr="006B3198" w:rsidRDefault="006B3198" w:rsidP="006B3198">
      <w:pPr>
        <w:suppressAutoHyphens w:val="0"/>
        <w:rPr>
          <w:rFonts w:ascii="Verdana" w:hAnsi="Verdana"/>
          <w:color w:val="0C343D"/>
          <w:lang w:eastAsia="es-ES"/>
        </w:rPr>
      </w:pPr>
      <w:r w:rsidRPr="006B3198">
        <w:rPr>
          <w:rFonts w:ascii="Verdana" w:hAnsi="Verdana"/>
          <w:color w:val="0C343D"/>
          <w:lang w:eastAsia="es-ES"/>
        </w:rPr>
        <w:br/>
      </w:r>
      <w:r w:rsidRPr="006B3198">
        <w:rPr>
          <w:rFonts w:ascii="Times New Roman" w:hAnsi="Times New Roman"/>
          <w:color w:val="000000"/>
          <w:sz w:val="28"/>
          <w:szCs w:val="28"/>
          <w:lang w:eastAsia="es-ES"/>
        </w:rPr>
        <w:t>4) Cumplimiento del acuerdo plenario adoptado el 17/2/21</w:t>
      </w:r>
    </w:p>
    <w:p w14:paraId="3A62C915" w14:textId="6F771A0A" w:rsidR="006B3198" w:rsidRPr="006B3198" w:rsidRDefault="006B3198" w:rsidP="006B3198">
      <w:pPr>
        <w:suppressAutoHyphens w:val="0"/>
        <w:rPr>
          <w:rFonts w:ascii="Verdana" w:hAnsi="Verdana"/>
          <w:color w:val="0C343D"/>
          <w:lang w:eastAsia="es-ES"/>
        </w:rPr>
      </w:pPr>
      <w:r w:rsidRPr="006B3198">
        <w:rPr>
          <w:rFonts w:ascii="Verdana" w:hAnsi="Verdana"/>
          <w:color w:val="0C343D"/>
          <w:lang w:eastAsia="es-ES"/>
        </w:rPr>
        <w:br/>
      </w:r>
      <w:r w:rsidRPr="006B3198">
        <w:rPr>
          <w:rFonts w:ascii="Times New Roman" w:hAnsi="Times New Roman"/>
          <w:color w:val="000000"/>
          <w:sz w:val="28"/>
          <w:szCs w:val="28"/>
          <w:lang w:eastAsia="es-ES"/>
        </w:rPr>
        <w:t>La oposición en bloque reclama la convocatoria, en el plazo de 48 horas establecido en los Estatutos, de dicha reunión.</w:t>
      </w:r>
    </w:p>
    <w:p w14:paraId="0DDCB456" w14:textId="106E386B" w:rsidR="006B3198" w:rsidRPr="006B3198" w:rsidRDefault="006B3198" w:rsidP="006B3198">
      <w:pPr>
        <w:suppressAutoHyphens w:val="0"/>
        <w:rPr>
          <w:rFonts w:ascii="Times New Roman" w:hAnsi="Times New Roman"/>
          <w:sz w:val="28"/>
          <w:szCs w:val="28"/>
        </w:rPr>
      </w:pPr>
      <w:r w:rsidRPr="006B3198">
        <w:rPr>
          <w:rFonts w:ascii="Verdana" w:hAnsi="Verdana"/>
          <w:color w:val="0C343D"/>
          <w:lang w:eastAsia="es-ES"/>
        </w:rPr>
        <w:lastRenderedPageBreak/>
        <w:br/>
      </w:r>
      <w:r w:rsidRPr="006B3198">
        <w:rPr>
          <w:rFonts w:ascii="Times New Roman" w:hAnsi="Times New Roman"/>
          <w:sz w:val="28"/>
          <w:szCs w:val="28"/>
        </w:rPr>
        <w:t xml:space="preserve">David Argüelles, representante de FORO en la Junta Rectora, recuerda que “el Ayuntamiento no debe actuar sin analizar el coste de sus decisiones y sin negociar con las entidades o federaciones deportivas. Parece que no van a cumplir el acuerdo plenario adoptado en febrero y no se ha negociado con el Club de Golf Madera III. Aún no se ha solucionado el asunto del </w:t>
      </w:r>
      <w:proofErr w:type="spellStart"/>
      <w:r w:rsidRPr="006B3198">
        <w:rPr>
          <w:rFonts w:ascii="Times New Roman" w:hAnsi="Times New Roman"/>
          <w:sz w:val="28"/>
          <w:szCs w:val="28"/>
        </w:rPr>
        <w:t>Tragamón</w:t>
      </w:r>
      <w:proofErr w:type="spellEnd"/>
      <w:r w:rsidRPr="006B3198">
        <w:rPr>
          <w:rFonts w:ascii="Times New Roman" w:hAnsi="Times New Roman"/>
          <w:sz w:val="28"/>
          <w:szCs w:val="28"/>
        </w:rPr>
        <w:t xml:space="preserve"> ni sabemos cuánto nos va a costar esa decisión y ya se ha abierto otro enfrentamiento con la Federación de Vela”.</w:t>
      </w:r>
    </w:p>
    <w:p w14:paraId="66FF044F" w14:textId="77777777" w:rsidR="006B3198" w:rsidRPr="006B3198" w:rsidRDefault="006B3198" w:rsidP="006B3198">
      <w:pPr>
        <w:jc w:val="both"/>
        <w:rPr>
          <w:rFonts w:ascii="Times New Roman" w:hAnsi="Times New Roman"/>
          <w:sz w:val="28"/>
          <w:szCs w:val="28"/>
        </w:rPr>
      </w:pPr>
      <w:r w:rsidRPr="006B3198">
        <w:rPr>
          <w:rFonts w:ascii="Times New Roman" w:hAnsi="Times New Roman"/>
          <w:sz w:val="28"/>
          <w:szCs w:val="28"/>
        </w:rPr>
        <w:t> </w:t>
      </w:r>
    </w:p>
    <w:p w14:paraId="605525F6" w14:textId="6CF29923" w:rsidR="006B3198" w:rsidRDefault="006B3198" w:rsidP="006B3198">
      <w:pPr>
        <w:jc w:val="both"/>
        <w:rPr>
          <w:rFonts w:ascii="Times New Roman" w:hAnsi="Times New Roman"/>
          <w:sz w:val="28"/>
          <w:szCs w:val="28"/>
        </w:rPr>
      </w:pPr>
      <w:r w:rsidRPr="006B3198">
        <w:rPr>
          <w:rFonts w:ascii="Times New Roman" w:hAnsi="Times New Roman"/>
          <w:sz w:val="28"/>
          <w:szCs w:val="28"/>
        </w:rPr>
        <w:t>La representante en el PDM y también concejal por Ciudadanos, Ana Isabel Menéndez, manifiesta que “parece que el Sr. Tuero, intentando atender lo urgente, se ha olvidado de lo importante. El estado de algunas instalaciones es tan lamentable que constituyen un riesgo para sus usuarios. Urge pararse a reflexionar y planificar el mantenimiento de las infraestructuras actuales antes de asumir la gestión de más espacios”.</w:t>
      </w:r>
    </w:p>
    <w:p w14:paraId="3D877971" w14:textId="77777777" w:rsidR="008A0E06" w:rsidRDefault="008A0E06" w:rsidP="006B3198">
      <w:pPr>
        <w:jc w:val="both"/>
        <w:rPr>
          <w:rFonts w:ascii="Times New Roman" w:hAnsi="Times New Roman"/>
          <w:sz w:val="28"/>
          <w:szCs w:val="28"/>
        </w:rPr>
      </w:pPr>
    </w:p>
    <w:p w14:paraId="5A8B2E90" w14:textId="288626B3" w:rsidR="008A0E06" w:rsidRPr="006B3198" w:rsidRDefault="008A0E06" w:rsidP="006B3198">
      <w:pPr>
        <w:jc w:val="both"/>
        <w:rPr>
          <w:rFonts w:ascii="Times New Roman" w:hAnsi="Times New Roman"/>
          <w:sz w:val="28"/>
          <w:szCs w:val="28"/>
        </w:rPr>
      </w:pPr>
      <w:r w:rsidRPr="006B3198">
        <w:rPr>
          <w:rFonts w:ascii="Times New Roman" w:hAnsi="Times New Roman"/>
          <w:sz w:val="28"/>
          <w:szCs w:val="28"/>
        </w:rPr>
        <w:t>El representante y concejal de Podemos-</w:t>
      </w:r>
      <w:proofErr w:type="spellStart"/>
      <w:r w:rsidRPr="006B3198">
        <w:rPr>
          <w:rFonts w:ascii="Times New Roman" w:hAnsi="Times New Roman"/>
          <w:sz w:val="28"/>
          <w:szCs w:val="28"/>
        </w:rPr>
        <w:t>Equo</w:t>
      </w:r>
      <w:proofErr w:type="spellEnd"/>
      <w:r w:rsidRPr="006B3198">
        <w:rPr>
          <w:rFonts w:ascii="Times New Roman" w:hAnsi="Times New Roman"/>
          <w:sz w:val="28"/>
          <w:szCs w:val="28"/>
        </w:rPr>
        <w:t xml:space="preserve"> Xixón, Rufino Fernández, ha recordado que “ya hace año y medio que se aprobó por unanimidad en el Pleno nuestra propuesta de elaborar un Plan Director de Instalaciones Deportivas Municipales y seguimos viendo cómo algo tan importante como la actividad física y el deporte siguen siendo cuestión de parches en este Ayuntamiento, unos parches que no tienen ninguna planificación y de los que se nos piden que aprobemos cuando sin ningún dato ni estudio”.</w:t>
      </w:r>
    </w:p>
    <w:p w14:paraId="3D9E3159" w14:textId="77777777" w:rsidR="006B3198" w:rsidRPr="006B3198" w:rsidRDefault="006B3198" w:rsidP="006B3198">
      <w:pPr>
        <w:jc w:val="both"/>
        <w:rPr>
          <w:rFonts w:ascii="Times New Roman" w:hAnsi="Times New Roman"/>
          <w:sz w:val="28"/>
          <w:szCs w:val="28"/>
        </w:rPr>
      </w:pPr>
      <w:r w:rsidRPr="006B3198">
        <w:rPr>
          <w:rFonts w:ascii="Times New Roman" w:hAnsi="Times New Roman"/>
          <w:sz w:val="28"/>
          <w:szCs w:val="28"/>
        </w:rPr>
        <w:t> </w:t>
      </w:r>
    </w:p>
    <w:p w14:paraId="78D7FB25" w14:textId="77777777" w:rsidR="006B3198" w:rsidRPr="006B3198" w:rsidRDefault="006B3198" w:rsidP="006B3198">
      <w:pPr>
        <w:jc w:val="both"/>
        <w:rPr>
          <w:rFonts w:ascii="Times New Roman" w:hAnsi="Times New Roman"/>
          <w:sz w:val="28"/>
          <w:szCs w:val="28"/>
        </w:rPr>
      </w:pPr>
      <w:r w:rsidRPr="006B3198">
        <w:rPr>
          <w:rFonts w:ascii="Times New Roman" w:hAnsi="Times New Roman"/>
          <w:sz w:val="28"/>
          <w:szCs w:val="28"/>
        </w:rPr>
        <w:t xml:space="preserve">La concejala del Partido Popular y representante de ese partido en el PDM, Ángela </w:t>
      </w:r>
      <w:proofErr w:type="spellStart"/>
      <w:r w:rsidRPr="006B3198">
        <w:rPr>
          <w:rFonts w:ascii="Times New Roman" w:hAnsi="Times New Roman"/>
          <w:sz w:val="28"/>
          <w:szCs w:val="28"/>
        </w:rPr>
        <w:t>Pumariega</w:t>
      </w:r>
      <w:proofErr w:type="spellEnd"/>
      <w:r w:rsidRPr="006B3198">
        <w:rPr>
          <w:rFonts w:ascii="Times New Roman" w:hAnsi="Times New Roman"/>
          <w:sz w:val="28"/>
          <w:szCs w:val="28"/>
        </w:rPr>
        <w:t>, ha expresado su “preocupación ante la mala situación de muchas instalaciones deportivas en Gijón. Hay muchas necesidades de mantenimiento y lamentamos que el plan de mejoras anunciado por el concejal de Deportes se haga tanto de esperar. Se ha hecho poco mantenimiento, y nos encontramos con necesidades que han pasado a ser reformas urgentes, con el perjuicio que causa a los deportistas. Hasta ahora solo conocemos anuncios del equipo de gobierno, pero no si detrás hay una planificación de las futuras infraestructuras dentro del PDM".</w:t>
      </w:r>
    </w:p>
    <w:p w14:paraId="4656668C" w14:textId="69115F8A" w:rsidR="006B3198" w:rsidRPr="006B3198" w:rsidRDefault="006B3198" w:rsidP="006B3198">
      <w:pPr>
        <w:jc w:val="both"/>
        <w:rPr>
          <w:rFonts w:ascii="Times New Roman" w:hAnsi="Times New Roman"/>
          <w:sz w:val="28"/>
          <w:szCs w:val="28"/>
        </w:rPr>
      </w:pPr>
      <w:r w:rsidRPr="006B3198">
        <w:rPr>
          <w:rFonts w:ascii="Times New Roman" w:hAnsi="Times New Roman"/>
          <w:sz w:val="28"/>
          <w:szCs w:val="28"/>
        </w:rPr>
        <w:br/>
        <w:t xml:space="preserve">El representante de VOX, José Ramón García Menéndez, ha afirmado que “el equipo de gobierno municipal lleva ya el tiempo suficiente al frente del Consistorio para que se le puedan exigir responsabilidades por el estado de abandono en el que mantiene muchas de sus instalaciones deportivas. Si no se realiza a tiempo el mantenimiento de las instalaciones, además de impedir </w:t>
      </w:r>
      <w:r w:rsidRPr="006B3198">
        <w:rPr>
          <w:rFonts w:ascii="Times New Roman" w:hAnsi="Times New Roman"/>
          <w:sz w:val="28"/>
          <w:szCs w:val="28"/>
        </w:rPr>
        <w:lastRenderedPageBreak/>
        <w:t>el normal desarrollo de las actividades programadas, se causan molestias a los usuarios y luego serán mayores las obras de reparación que haya que realizar y, lógicamente, mucho más costosas".</w:t>
      </w:r>
    </w:p>
    <w:bookmarkEnd w:id="0"/>
    <w:p w14:paraId="074A6026" w14:textId="77777777" w:rsidR="003724A7" w:rsidRPr="006B3198" w:rsidRDefault="003724A7" w:rsidP="006B3198">
      <w:pPr>
        <w:jc w:val="both"/>
        <w:rPr>
          <w:rFonts w:ascii="Times New Roman" w:hAnsi="Times New Roman"/>
          <w:sz w:val="28"/>
          <w:szCs w:val="28"/>
        </w:rPr>
      </w:pPr>
    </w:p>
    <w:sectPr w:rsidR="003724A7" w:rsidRPr="006B3198" w:rsidSect="00842F74">
      <w:headerReference w:type="default" r:id="rId7"/>
      <w:footerReference w:type="default" r:id="rId8"/>
      <w:pgSz w:w="11906" w:h="16838"/>
      <w:pgMar w:top="266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626E" w14:textId="77777777" w:rsidR="00DD34E3" w:rsidRDefault="00DD34E3" w:rsidP="00842F74">
      <w:r>
        <w:separator/>
      </w:r>
    </w:p>
  </w:endnote>
  <w:endnote w:type="continuationSeparator" w:id="0">
    <w:p w14:paraId="2215B439" w14:textId="77777777" w:rsidR="00DD34E3" w:rsidRDefault="00DD34E3" w:rsidP="0084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BB0A" w14:textId="77777777" w:rsidR="00842F74" w:rsidRPr="00842F74" w:rsidRDefault="00842F74" w:rsidP="00842F74">
    <w:pPr>
      <w:pStyle w:val="Piedepgina"/>
      <w:jc w:val="center"/>
      <w:rPr>
        <w:rFonts w:ascii="Book Antiqua" w:hAnsi="Book Antiqua"/>
        <w:sz w:val="20"/>
      </w:rPr>
    </w:pPr>
    <w:r w:rsidRPr="00842F74">
      <w:rPr>
        <w:rFonts w:ascii="Book Antiqua" w:hAnsi="Book Antiqua"/>
        <w:sz w:val="20"/>
      </w:rPr>
      <w:fldChar w:fldCharType="begin"/>
    </w:r>
    <w:r w:rsidRPr="00842F74">
      <w:rPr>
        <w:rFonts w:ascii="Book Antiqua" w:hAnsi="Book Antiqua"/>
        <w:sz w:val="20"/>
      </w:rPr>
      <w:instrText>PAGE   \* MERGEFORMAT</w:instrText>
    </w:r>
    <w:r w:rsidRPr="00842F74">
      <w:rPr>
        <w:rFonts w:ascii="Book Antiqua" w:hAnsi="Book Antiqua"/>
        <w:sz w:val="20"/>
      </w:rPr>
      <w:fldChar w:fldCharType="separate"/>
    </w:r>
    <w:r w:rsidR="008A0E06">
      <w:rPr>
        <w:rFonts w:ascii="Book Antiqua" w:hAnsi="Book Antiqua"/>
        <w:noProof/>
        <w:sz w:val="20"/>
      </w:rPr>
      <w:t>2</w:t>
    </w:r>
    <w:r w:rsidRPr="00842F74">
      <w:rPr>
        <w:rFonts w:ascii="Book Antiqua" w:hAnsi="Book Antiqu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E9713" w14:textId="77777777" w:rsidR="00DD34E3" w:rsidRDefault="00DD34E3" w:rsidP="00842F74">
      <w:r>
        <w:separator/>
      </w:r>
    </w:p>
  </w:footnote>
  <w:footnote w:type="continuationSeparator" w:id="0">
    <w:p w14:paraId="2DA59F93" w14:textId="77777777" w:rsidR="00DD34E3" w:rsidRDefault="00DD34E3" w:rsidP="0084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62DA" w14:textId="77777777" w:rsidR="00686EA3" w:rsidRDefault="00686EA3" w:rsidP="00F65171">
    <w:pPr>
      <w:spacing w:before="40" w:after="40" w:line="200" w:lineRule="atLeast"/>
      <w:ind w:left="-561"/>
      <w:jc w:val="right"/>
      <w:rPr>
        <w:noProof/>
        <w:lang w:eastAsia="es-ES"/>
      </w:rPr>
    </w:pPr>
    <w:r>
      <w:rPr>
        <w:noProof/>
        <w:lang w:eastAsia="es-ES"/>
      </w:rPr>
      <w:drawing>
        <wp:anchor distT="0" distB="0" distL="114300" distR="114300" simplePos="0" relativeHeight="251664384" behindDoc="1" locked="0" layoutInCell="1" allowOverlap="1" wp14:anchorId="7A11BB43" wp14:editId="1549EC35">
          <wp:simplePos x="0" y="0"/>
          <wp:positionH relativeFrom="column">
            <wp:posOffset>1510665</wp:posOffset>
          </wp:positionH>
          <wp:positionV relativeFrom="paragraph">
            <wp:posOffset>147320</wp:posOffset>
          </wp:positionV>
          <wp:extent cx="2066664" cy="931991"/>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dem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664" cy="93199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0" distR="0" simplePos="0" relativeHeight="251659264" behindDoc="1" locked="0" layoutInCell="1" allowOverlap="1" wp14:anchorId="4FF77243" wp14:editId="62E75957">
          <wp:simplePos x="0" y="0"/>
          <wp:positionH relativeFrom="margin">
            <wp:posOffset>224790</wp:posOffset>
          </wp:positionH>
          <wp:positionV relativeFrom="paragraph">
            <wp:posOffset>138430</wp:posOffset>
          </wp:positionV>
          <wp:extent cx="1082675" cy="897078"/>
          <wp:effectExtent l="0" t="0" r="3175"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89707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605B591D" wp14:editId="2B7686B4">
          <wp:simplePos x="0" y="0"/>
          <wp:positionH relativeFrom="margin">
            <wp:posOffset>3649980</wp:posOffset>
          </wp:positionH>
          <wp:positionV relativeFrom="paragraph">
            <wp:posOffset>87630</wp:posOffset>
          </wp:positionV>
          <wp:extent cx="1038225" cy="102997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P_201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8225" cy="1029970"/>
                  </a:xfrm>
                  <a:prstGeom prst="rect">
                    <a:avLst/>
                  </a:prstGeom>
                </pic:spPr>
              </pic:pic>
            </a:graphicData>
          </a:graphic>
          <wp14:sizeRelH relativeFrom="page">
            <wp14:pctWidth>0</wp14:pctWidth>
          </wp14:sizeRelH>
          <wp14:sizeRelV relativeFrom="page">
            <wp14:pctHeight>0</wp14:pctHeight>
          </wp14:sizeRelV>
        </wp:anchor>
      </w:drawing>
    </w:r>
  </w:p>
  <w:p w14:paraId="2E1E1093" w14:textId="77777777" w:rsidR="00F65171" w:rsidRDefault="00686EA3" w:rsidP="00F65171">
    <w:pPr>
      <w:spacing w:before="40" w:after="40" w:line="200" w:lineRule="atLeast"/>
      <w:ind w:left="-561"/>
      <w:jc w:val="right"/>
      <w:rPr>
        <w:rFonts w:cs="Arial"/>
        <w:b/>
        <w:color w:val="004586"/>
        <w:sz w:val="28"/>
        <w:szCs w:val="28"/>
        <w:lang w:val="es-ES_tradnl"/>
      </w:rPr>
    </w:pPr>
    <w:r>
      <w:rPr>
        <w:noProof/>
        <w:lang w:eastAsia="es-ES"/>
      </w:rPr>
      <w:drawing>
        <wp:anchor distT="0" distB="0" distL="114300" distR="114300" simplePos="0" relativeHeight="251663360" behindDoc="0" locked="0" layoutInCell="1" allowOverlap="1" wp14:anchorId="7D1A60B5" wp14:editId="77FCFE3B">
          <wp:simplePos x="0" y="0"/>
          <wp:positionH relativeFrom="column">
            <wp:posOffset>4886325</wp:posOffset>
          </wp:positionH>
          <wp:positionV relativeFrom="paragraph">
            <wp:posOffset>154940</wp:posOffset>
          </wp:positionV>
          <wp:extent cx="1205230" cy="5778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X_logo.sv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5230" cy="5778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3FB20EA7" wp14:editId="2CE8E1D4">
          <wp:simplePos x="0" y="0"/>
          <wp:positionH relativeFrom="leftMargin">
            <wp:align>right</wp:align>
          </wp:positionH>
          <wp:positionV relativeFrom="paragraph">
            <wp:posOffset>71022</wp:posOffset>
          </wp:positionV>
          <wp:extent cx="880644" cy="885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png"/>
                  <pic:cNvPicPr/>
                </pic:nvPicPr>
                <pic:blipFill rotWithShape="1">
                  <a:blip r:embed="rId5">
                    <a:extLst>
                      <a:ext uri="{28A0092B-C50C-407E-A947-70E740481C1C}">
                        <a14:useLocalDpi xmlns:a14="http://schemas.microsoft.com/office/drawing/2010/main" val="0"/>
                      </a:ext>
                    </a:extLst>
                  </a:blip>
                  <a:srcRect l="16000" t="12000" r="8444" b="12000"/>
                  <a:stretch/>
                </pic:blipFill>
                <pic:spPr bwMode="auto">
                  <a:xfrm>
                    <a:off x="0" y="0"/>
                    <a:ext cx="880644"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A68C8"/>
    <w:multiLevelType w:val="multilevel"/>
    <w:tmpl w:val="30F2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2"/>
    <w:rsid w:val="001C154B"/>
    <w:rsid w:val="00272C7E"/>
    <w:rsid w:val="002866C6"/>
    <w:rsid w:val="003258F6"/>
    <w:rsid w:val="00344880"/>
    <w:rsid w:val="003724A7"/>
    <w:rsid w:val="003E194E"/>
    <w:rsid w:val="00425DC1"/>
    <w:rsid w:val="00430FC9"/>
    <w:rsid w:val="00491F8E"/>
    <w:rsid w:val="00544C01"/>
    <w:rsid w:val="0056131B"/>
    <w:rsid w:val="0059104F"/>
    <w:rsid w:val="005B3662"/>
    <w:rsid w:val="006708EA"/>
    <w:rsid w:val="00686EA3"/>
    <w:rsid w:val="006B3198"/>
    <w:rsid w:val="007074FE"/>
    <w:rsid w:val="007B2EE2"/>
    <w:rsid w:val="007F6DB5"/>
    <w:rsid w:val="00804481"/>
    <w:rsid w:val="00832A9F"/>
    <w:rsid w:val="00837658"/>
    <w:rsid w:val="00842F74"/>
    <w:rsid w:val="00896A48"/>
    <w:rsid w:val="008A0E06"/>
    <w:rsid w:val="008E31F6"/>
    <w:rsid w:val="008F56D3"/>
    <w:rsid w:val="00932D0A"/>
    <w:rsid w:val="00967792"/>
    <w:rsid w:val="009B128B"/>
    <w:rsid w:val="009C78C0"/>
    <w:rsid w:val="00A206C5"/>
    <w:rsid w:val="00A56EC9"/>
    <w:rsid w:val="00B03317"/>
    <w:rsid w:val="00B720F7"/>
    <w:rsid w:val="00BE2A60"/>
    <w:rsid w:val="00C33712"/>
    <w:rsid w:val="00C70C94"/>
    <w:rsid w:val="00C725BD"/>
    <w:rsid w:val="00C879CF"/>
    <w:rsid w:val="00CC2D3C"/>
    <w:rsid w:val="00DD34E3"/>
    <w:rsid w:val="00E013EB"/>
    <w:rsid w:val="00E814EC"/>
    <w:rsid w:val="00ED6836"/>
    <w:rsid w:val="00EE7EFF"/>
    <w:rsid w:val="00F043DC"/>
    <w:rsid w:val="00F10F96"/>
    <w:rsid w:val="00F22E06"/>
    <w:rsid w:val="00F60568"/>
    <w:rsid w:val="00F65171"/>
    <w:rsid w:val="00F665D1"/>
    <w:rsid w:val="00F85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FE91F"/>
  <w15:chartTrackingRefBased/>
  <w15:docId w15:val="{431C205A-DD94-4D9F-A592-36461BC3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E2"/>
    <w:pPr>
      <w:suppressAutoHyphens/>
      <w:spacing w:after="0" w:line="240" w:lineRule="auto"/>
    </w:pPr>
    <w:rPr>
      <w:rFonts w:ascii="Arial" w:eastAsia="Times New Roman" w:hAnsi="Arial"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22E06"/>
    <w:rPr>
      <w:b/>
      <w:bCs/>
    </w:rPr>
  </w:style>
  <w:style w:type="paragraph" w:styleId="Encabezado">
    <w:name w:val="header"/>
    <w:basedOn w:val="Normal"/>
    <w:link w:val="EncabezadoCar"/>
    <w:uiPriority w:val="99"/>
    <w:unhideWhenUsed/>
    <w:rsid w:val="00842F74"/>
    <w:pPr>
      <w:tabs>
        <w:tab w:val="center" w:pos="4252"/>
        <w:tab w:val="right" w:pos="8504"/>
      </w:tabs>
    </w:pPr>
  </w:style>
  <w:style w:type="character" w:customStyle="1" w:styleId="EncabezadoCar">
    <w:name w:val="Encabezado Car"/>
    <w:basedOn w:val="Fuentedeprrafopredeter"/>
    <w:link w:val="Encabezado"/>
    <w:uiPriority w:val="99"/>
    <w:rsid w:val="00842F74"/>
    <w:rPr>
      <w:rFonts w:ascii="Arial" w:eastAsia="Times New Roman" w:hAnsi="Arial" w:cs="Times New Roman"/>
      <w:sz w:val="24"/>
      <w:szCs w:val="24"/>
      <w:lang w:eastAsia="ar-SA"/>
    </w:rPr>
  </w:style>
  <w:style w:type="paragraph" w:styleId="Piedepgina">
    <w:name w:val="footer"/>
    <w:basedOn w:val="Normal"/>
    <w:link w:val="PiedepginaCar"/>
    <w:uiPriority w:val="99"/>
    <w:unhideWhenUsed/>
    <w:rsid w:val="00842F74"/>
    <w:pPr>
      <w:tabs>
        <w:tab w:val="center" w:pos="4252"/>
        <w:tab w:val="right" w:pos="8504"/>
      </w:tabs>
    </w:pPr>
  </w:style>
  <w:style w:type="character" w:customStyle="1" w:styleId="PiedepginaCar">
    <w:name w:val="Pie de página Car"/>
    <w:basedOn w:val="Fuentedeprrafopredeter"/>
    <w:link w:val="Piedepgina"/>
    <w:uiPriority w:val="99"/>
    <w:rsid w:val="00842F74"/>
    <w:rPr>
      <w:rFonts w:ascii="Arial" w:eastAsia="Times New Roman" w:hAnsi="Arial" w:cs="Times New Roman"/>
      <w:sz w:val="24"/>
      <w:szCs w:val="24"/>
      <w:lang w:eastAsia="ar-SA"/>
    </w:rPr>
  </w:style>
  <w:style w:type="paragraph" w:styleId="Prrafodelista">
    <w:name w:val="List Paragraph"/>
    <w:basedOn w:val="Normal"/>
    <w:uiPriority w:val="34"/>
    <w:qFormat/>
    <w:rsid w:val="00ED6836"/>
    <w:pPr>
      <w:ind w:left="720"/>
      <w:contextualSpacing/>
    </w:pPr>
  </w:style>
  <w:style w:type="paragraph" w:customStyle="1" w:styleId="yiv4557517428msonormal">
    <w:name w:val="yiv4557517428msonormal"/>
    <w:basedOn w:val="Normal"/>
    <w:rsid w:val="00A56EC9"/>
    <w:pPr>
      <w:suppressAutoHyphens w:val="0"/>
      <w:spacing w:before="100" w:beforeAutospacing="1" w:after="100" w:afterAutospacing="1"/>
    </w:pPr>
    <w:rPr>
      <w:rFonts w:ascii="Times New Roman" w:hAnsi="Times New Roman"/>
      <w:lang w:eastAsia="es-ES"/>
    </w:rPr>
  </w:style>
  <w:style w:type="character" w:customStyle="1" w:styleId="df">
    <w:name w:val="d_f"/>
    <w:basedOn w:val="Fuentedeprrafopredeter"/>
    <w:rsid w:val="00A56EC9"/>
  </w:style>
  <w:style w:type="character" w:customStyle="1" w:styleId="ge">
    <w:name w:val="g_e"/>
    <w:basedOn w:val="Fuentedeprrafopredeter"/>
    <w:rsid w:val="00A56EC9"/>
  </w:style>
  <w:style w:type="paragraph" w:styleId="NormalWeb">
    <w:name w:val="Normal (Web)"/>
    <w:basedOn w:val="Normal"/>
    <w:uiPriority w:val="99"/>
    <w:semiHidden/>
    <w:unhideWhenUsed/>
    <w:rsid w:val="006B3198"/>
    <w:pPr>
      <w:suppressAutoHyphens w:val="0"/>
      <w:spacing w:before="100" w:beforeAutospacing="1" w:after="100" w:afterAutospacing="1"/>
    </w:pPr>
    <w:rPr>
      <w:rFonts w:ascii="Times New Roman" w:hAnsi="Times New Roman"/>
      <w:lang w:eastAsia="es-ES"/>
    </w:rPr>
  </w:style>
  <w:style w:type="character" w:customStyle="1" w:styleId="yiv8419267847gmail-apple-tab-span">
    <w:name w:val="yiv8419267847gmail-apple-tab-span"/>
    <w:basedOn w:val="Fuentedeprrafopredeter"/>
    <w:rsid w:val="006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772">
      <w:bodyDiv w:val="1"/>
      <w:marLeft w:val="0"/>
      <w:marRight w:val="0"/>
      <w:marTop w:val="0"/>
      <w:marBottom w:val="0"/>
      <w:divBdr>
        <w:top w:val="none" w:sz="0" w:space="0" w:color="auto"/>
        <w:left w:val="none" w:sz="0" w:space="0" w:color="auto"/>
        <w:bottom w:val="none" w:sz="0" w:space="0" w:color="auto"/>
        <w:right w:val="none" w:sz="0" w:space="0" w:color="auto"/>
      </w:divBdr>
      <w:divsChild>
        <w:div w:id="943919414">
          <w:marLeft w:val="0"/>
          <w:marRight w:val="0"/>
          <w:marTop w:val="0"/>
          <w:marBottom w:val="0"/>
          <w:divBdr>
            <w:top w:val="none" w:sz="0" w:space="0" w:color="auto"/>
            <w:left w:val="none" w:sz="0" w:space="0" w:color="auto"/>
            <w:bottom w:val="none" w:sz="0" w:space="0" w:color="auto"/>
            <w:right w:val="none" w:sz="0" w:space="0" w:color="auto"/>
          </w:divBdr>
          <w:divsChild>
            <w:div w:id="201749390">
              <w:marLeft w:val="0"/>
              <w:marRight w:val="0"/>
              <w:marTop w:val="0"/>
              <w:marBottom w:val="0"/>
              <w:divBdr>
                <w:top w:val="none" w:sz="0" w:space="0" w:color="auto"/>
                <w:left w:val="none" w:sz="0" w:space="0" w:color="auto"/>
                <w:bottom w:val="none" w:sz="0" w:space="0" w:color="auto"/>
                <w:right w:val="none" w:sz="0" w:space="0" w:color="auto"/>
              </w:divBdr>
              <w:divsChild>
                <w:div w:id="1634210414">
                  <w:marLeft w:val="0"/>
                  <w:marRight w:val="0"/>
                  <w:marTop w:val="0"/>
                  <w:marBottom w:val="0"/>
                  <w:divBdr>
                    <w:top w:val="none" w:sz="0" w:space="0" w:color="auto"/>
                    <w:left w:val="none" w:sz="0" w:space="0" w:color="auto"/>
                    <w:bottom w:val="none" w:sz="0" w:space="0" w:color="auto"/>
                    <w:right w:val="none" w:sz="0" w:space="0" w:color="auto"/>
                  </w:divBdr>
                  <w:divsChild>
                    <w:div w:id="1335256584">
                      <w:marLeft w:val="0"/>
                      <w:marRight w:val="0"/>
                      <w:marTop w:val="0"/>
                      <w:marBottom w:val="0"/>
                      <w:divBdr>
                        <w:top w:val="none" w:sz="0" w:space="0" w:color="auto"/>
                        <w:left w:val="none" w:sz="0" w:space="0" w:color="auto"/>
                        <w:bottom w:val="none" w:sz="0" w:space="0" w:color="auto"/>
                        <w:right w:val="none" w:sz="0" w:space="0" w:color="auto"/>
                      </w:divBdr>
                      <w:divsChild>
                        <w:div w:id="1700085723">
                          <w:marLeft w:val="0"/>
                          <w:marRight w:val="0"/>
                          <w:marTop w:val="0"/>
                          <w:marBottom w:val="0"/>
                          <w:divBdr>
                            <w:top w:val="none" w:sz="0" w:space="0" w:color="auto"/>
                            <w:left w:val="none" w:sz="0" w:space="0" w:color="auto"/>
                            <w:bottom w:val="none" w:sz="0" w:space="0" w:color="auto"/>
                            <w:right w:val="none" w:sz="0" w:space="0" w:color="auto"/>
                          </w:divBdr>
                          <w:divsChild>
                            <w:div w:id="1308895145">
                              <w:marLeft w:val="0"/>
                              <w:marRight w:val="0"/>
                              <w:marTop w:val="0"/>
                              <w:marBottom w:val="0"/>
                              <w:divBdr>
                                <w:top w:val="none" w:sz="0" w:space="0" w:color="auto"/>
                                <w:left w:val="none" w:sz="0" w:space="0" w:color="auto"/>
                                <w:bottom w:val="none" w:sz="0" w:space="0" w:color="auto"/>
                                <w:right w:val="none" w:sz="0" w:space="0" w:color="auto"/>
                              </w:divBdr>
                              <w:divsChild>
                                <w:div w:id="1742605211">
                                  <w:marLeft w:val="0"/>
                                  <w:marRight w:val="0"/>
                                  <w:marTop w:val="0"/>
                                  <w:marBottom w:val="0"/>
                                  <w:divBdr>
                                    <w:top w:val="none" w:sz="0" w:space="0" w:color="auto"/>
                                    <w:left w:val="none" w:sz="0" w:space="0" w:color="auto"/>
                                    <w:bottom w:val="none" w:sz="0" w:space="0" w:color="auto"/>
                                    <w:right w:val="none" w:sz="0" w:space="0" w:color="auto"/>
                                  </w:divBdr>
                                  <w:divsChild>
                                    <w:div w:id="1780491709">
                                      <w:marLeft w:val="0"/>
                                      <w:marRight w:val="0"/>
                                      <w:marTop w:val="0"/>
                                      <w:marBottom w:val="0"/>
                                      <w:divBdr>
                                        <w:top w:val="none" w:sz="0" w:space="0" w:color="auto"/>
                                        <w:left w:val="none" w:sz="0" w:space="0" w:color="auto"/>
                                        <w:bottom w:val="none" w:sz="0" w:space="0" w:color="auto"/>
                                        <w:right w:val="none" w:sz="0" w:space="0" w:color="auto"/>
                                      </w:divBdr>
                                      <w:divsChild>
                                        <w:div w:id="137650839">
                                          <w:marLeft w:val="0"/>
                                          <w:marRight w:val="0"/>
                                          <w:marTop w:val="120"/>
                                          <w:marBottom w:val="0"/>
                                          <w:divBdr>
                                            <w:top w:val="none" w:sz="0" w:space="0" w:color="auto"/>
                                            <w:left w:val="none" w:sz="0" w:space="0" w:color="auto"/>
                                            <w:bottom w:val="none" w:sz="0" w:space="0" w:color="auto"/>
                                            <w:right w:val="none" w:sz="0" w:space="0" w:color="auto"/>
                                          </w:divBdr>
                                          <w:divsChild>
                                            <w:div w:id="322205734">
                                              <w:marLeft w:val="0"/>
                                              <w:marRight w:val="0"/>
                                              <w:marTop w:val="0"/>
                                              <w:marBottom w:val="0"/>
                                              <w:divBdr>
                                                <w:top w:val="none" w:sz="0" w:space="0" w:color="auto"/>
                                                <w:left w:val="none" w:sz="0" w:space="0" w:color="auto"/>
                                                <w:bottom w:val="none" w:sz="0" w:space="0" w:color="auto"/>
                                                <w:right w:val="none" w:sz="0" w:space="0" w:color="auto"/>
                                              </w:divBdr>
                                              <w:divsChild>
                                                <w:div w:id="4034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6591">
                              <w:marLeft w:val="0"/>
                              <w:marRight w:val="0"/>
                              <w:marTop w:val="0"/>
                              <w:marBottom w:val="0"/>
                              <w:divBdr>
                                <w:top w:val="none" w:sz="0" w:space="0" w:color="auto"/>
                                <w:left w:val="none" w:sz="0" w:space="0" w:color="auto"/>
                                <w:bottom w:val="none" w:sz="0" w:space="0" w:color="auto"/>
                                <w:right w:val="none" w:sz="0" w:space="0" w:color="auto"/>
                              </w:divBdr>
                            </w:div>
                            <w:div w:id="1817257022">
                              <w:marLeft w:val="0"/>
                              <w:marRight w:val="0"/>
                              <w:marTop w:val="0"/>
                              <w:marBottom w:val="0"/>
                              <w:divBdr>
                                <w:top w:val="none" w:sz="0" w:space="0" w:color="auto"/>
                                <w:left w:val="none" w:sz="0" w:space="0" w:color="auto"/>
                                <w:bottom w:val="none" w:sz="0" w:space="0" w:color="auto"/>
                                <w:right w:val="none" w:sz="0" w:space="0" w:color="auto"/>
                              </w:divBdr>
                              <w:divsChild>
                                <w:div w:id="840588264">
                                  <w:marLeft w:val="0"/>
                                  <w:marRight w:val="0"/>
                                  <w:marTop w:val="0"/>
                                  <w:marBottom w:val="0"/>
                                  <w:divBdr>
                                    <w:top w:val="none" w:sz="0" w:space="0" w:color="auto"/>
                                    <w:left w:val="none" w:sz="0" w:space="0" w:color="auto"/>
                                    <w:bottom w:val="none" w:sz="0" w:space="0" w:color="auto"/>
                                    <w:right w:val="none" w:sz="0" w:space="0" w:color="auto"/>
                                  </w:divBdr>
                                  <w:divsChild>
                                    <w:div w:id="1382510074">
                                      <w:marLeft w:val="0"/>
                                      <w:marRight w:val="0"/>
                                      <w:marTop w:val="0"/>
                                      <w:marBottom w:val="0"/>
                                      <w:divBdr>
                                        <w:top w:val="none" w:sz="0" w:space="0" w:color="auto"/>
                                        <w:left w:val="none" w:sz="0" w:space="0" w:color="auto"/>
                                        <w:bottom w:val="none" w:sz="0" w:space="0" w:color="auto"/>
                                        <w:right w:val="none" w:sz="0" w:space="0" w:color="auto"/>
                                      </w:divBdr>
                                      <w:divsChild>
                                        <w:div w:id="1366564888">
                                          <w:marLeft w:val="0"/>
                                          <w:marRight w:val="0"/>
                                          <w:marTop w:val="0"/>
                                          <w:marBottom w:val="0"/>
                                          <w:divBdr>
                                            <w:top w:val="none" w:sz="0" w:space="0" w:color="auto"/>
                                            <w:left w:val="none" w:sz="0" w:space="0" w:color="auto"/>
                                            <w:bottom w:val="none" w:sz="0" w:space="0" w:color="auto"/>
                                            <w:right w:val="none" w:sz="0" w:space="0" w:color="auto"/>
                                          </w:divBdr>
                                          <w:divsChild>
                                            <w:div w:id="1348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124774">
          <w:marLeft w:val="0"/>
          <w:marRight w:val="0"/>
          <w:marTop w:val="0"/>
          <w:marBottom w:val="0"/>
          <w:divBdr>
            <w:top w:val="none" w:sz="0" w:space="0" w:color="auto"/>
            <w:left w:val="none" w:sz="0" w:space="0" w:color="auto"/>
            <w:bottom w:val="none" w:sz="0" w:space="0" w:color="auto"/>
            <w:right w:val="none" w:sz="0" w:space="0" w:color="auto"/>
          </w:divBdr>
          <w:divsChild>
            <w:div w:id="80027801">
              <w:marLeft w:val="0"/>
              <w:marRight w:val="0"/>
              <w:marTop w:val="0"/>
              <w:marBottom w:val="0"/>
              <w:divBdr>
                <w:top w:val="none" w:sz="0" w:space="0" w:color="auto"/>
                <w:left w:val="none" w:sz="0" w:space="0" w:color="auto"/>
                <w:bottom w:val="none" w:sz="0" w:space="0" w:color="auto"/>
                <w:right w:val="none" w:sz="0" w:space="0" w:color="auto"/>
              </w:divBdr>
              <w:divsChild>
                <w:div w:id="970135494">
                  <w:marLeft w:val="0"/>
                  <w:marRight w:val="0"/>
                  <w:marTop w:val="0"/>
                  <w:marBottom w:val="0"/>
                  <w:divBdr>
                    <w:top w:val="none" w:sz="0" w:space="0" w:color="auto"/>
                    <w:left w:val="none" w:sz="0" w:space="0" w:color="auto"/>
                    <w:bottom w:val="none" w:sz="0" w:space="0" w:color="auto"/>
                    <w:right w:val="none" w:sz="0" w:space="0" w:color="auto"/>
                  </w:divBdr>
                  <w:divsChild>
                    <w:div w:id="875241165">
                      <w:marLeft w:val="0"/>
                      <w:marRight w:val="0"/>
                      <w:marTop w:val="0"/>
                      <w:marBottom w:val="0"/>
                      <w:divBdr>
                        <w:top w:val="none" w:sz="0" w:space="0" w:color="auto"/>
                        <w:left w:val="none" w:sz="0" w:space="0" w:color="auto"/>
                        <w:bottom w:val="none" w:sz="0" w:space="0" w:color="auto"/>
                        <w:right w:val="none" w:sz="0" w:space="0" w:color="auto"/>
                      </w:divBdr>
                      <w:divsChild>
                        <w:div w:id="1082264218">
                          <w:marLeft w:val="0"/>
                          <w:marRight w:val="0"/>
                          <w:marTop w:val="0"/>
                          <w:marBottom w:val="0"/>
                          <w:divBdr>
                            <w:top w:val="none" w:sz="0" w:space="0" w:color="auto"/>
                            <w:left w:val="none" w:sz="0" w:space="0" w:color="auto"/>
                            <w:bottom w:val="none" w:sz="0" w:space="0" w:color="auto"/>
                            <w:right w:val="none" w:sz="0" w:space="0" w:color="auto"/>
                          </w:divBdr>
                          <w:divsChild>
                            <w:div w:id="530189884">
                              <w:marLeft w:val="0"/>
                              <w:marRight w:val="0"/>
                              <w:marTop w:val="0"/>
                              <w:marBottom w:val="0"/>
                              <w:divBdr>
                                <w:top w:val="none" w:sz="0" w:space="0" w:color="auto"/>
                                <w:left w:val="none" w:sz="0" w:space="0" w:color="auto"/>
                                <w:bottom w:val="none" w:sz="0" w:space="0" w:color="auto"/>
                                <w:right w:val="none" w:sz="0" w:space="0" w:color="auto"/>
                              </w:divBdr>
                            </w:div>
                            <w:div w:id="2071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Fdez.-Paíno Sopeña</dc:creator>
  <cp:keywords/>
  <dc:description/>
  <cp:lastModifiedBy>HP Foro</cp:lastModifiedBy>
  <cp:revision>14</cp:revision>
  <cp:lastPrinted>2020-03-03T10:59:00Z</cp:lastPrinted>
  <dcterms:created xsi:type="dcterms:W3CDTF">2021-03-04T09:05:00Z</dcterms:created>
  <dcterms:modified xsi:type="dcterms:W3CDTF">2021-03-06T10:46:00Z</dcterms:modified>
</cp:coreProperties>
</file>